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56" w:rsidRPr="00AC7E10" w:rsidRDefault="00A37A56" w:rsidP="00A37A56">
      <w:pPr>
        <w:pStyle w:val="HTML"/>
        <w:jc w:val="right"/>
        <w:rPr>
          <w:rFonts w:ascii="Times New Roman" w:hAnsi="Times New Roman"/>
          <w:color w:val="000000"/>
          <w:sz w:val="26"/>
          <w:szCs w:val="26"/>
        </w:rPr>
      </w:pPr>
      <w:r w:rsidRPr="00AC7E10">
        <w:rPr>
          <w:rFonts w:ascii="Times New Roman" w:hAnsi="Times New Roman"/>
          <w:color w:val="000000"/>
          <w:sz w:val="26"/>
          <w:szCs w:val="26"/>
        </w:rPr>
        <w:t>Приложение</w:t>
      </w:r>
    </w:p>
    <w:p w:rsidR="00A37A56" w:rsidRPr="00AC7E10" w:rsidRDefault="00A37A56" w:rsidP="00CD308A">
      <w:pPr>
        <w:pStyle w:val="HTML"/>
        <w:jc w:val="right"/>
        <w:rPr>
          <w:rFonts w:ascii="Times New Roman" w:hAnsi="Times New Roman"/>
          <w:color w:val="000000"/>
          <w:sz w:val="26"/>
          <w:szCs w:val="26"/>
        </w:rPr>
      </w:pPr>
      <w:r w:rsidRPr="00AC7E10">
        <w:rPr>
          <w:rFonts w:ascii="Times New Roman" w:hAnsi="Times New Roman"/>
          <w:color w:val="000000"/>
          <w:sz w:val="26"/>
          <w:szCs w:val="26"/>
        </w:rPr>
        <w:t xml:space="preserve">к </w:t>
      </w:r>
      <w:r w:rsidR="00CD308A">
        <w:rPr>
          <w:rFonts w:ascii="Times New Roman" w:hAnsi="Times New Roman"/>
          <w:color w:val="000000"/>
          <w:sz w:val="26"/>
          <w:szCs w:val="26"/>
        </w:rPr>
        <w:t>постановлению Правительства Калужской области</w:t>
      </w:r>
    </w:p>
    <w:p w:rsidR="00A37A56" w:rsidRPr="00AC7E10" w:rsidRDefault="00A37A56" w:rsidP="00A37A56">
      <w:pPr>
        <w:pStyle w:val="HTML"/>
        <w:jc w:val="right"/>
        <w:rPr>
          <w:rFonts w:ascii="Times New Roman" w:hAnsi="Times New Roman"/>
          <w:color w:val="000000"/>
          <w:sz w:val="26"/>
          <w:szCs w:val="26"/>
        </w:rPr>
      </w:pPr>
      <w:r w:rsidRPr="00AC7E10">
        <w:rPr>
          <w:rFonts w:ascii="Times New Roman" w:hAnsi="Times New Roman"/>
          <w:color w:val="000000"/>
          <w:sz w:val="26"/>
          <w:szCs w:val="26"/>
        </w:rPr>
        <w:t xml:space="preserve"> от </w:t>
      </w:r>
      <w:r w:rsidRPr="00AC7E10">
        <w:rPr>
          <w:rFonts w:ascii="Times New Roman" w:hAnsi="Times New Roman"/>
          <w:iCs/>
          <w:sz w:val="26"/>
          <w:szCs w:val="26"/>
        </w:rPr>
        <w:t>________</w:t>
      </w:r>
      <w:r w:rsidRPr="00AC7E10">
        <w:rPr>
          <w:rFonts w:ascii="Times New Roman" w:hAnsi="Times New Roman"/>
          <w:color w:val="000000"/>
          <w:sz w:val="26"/>
          <w:szCs w:val="26"/>
        </w:rPr>
        <w:t>№ _____</w:t>
      </w:r>
    </w:p>
    <w:p w:rsidR="00771A4D" w:rsidRPr="00AC7E10" w:rsidRDefault="0077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6EA9" w:rsidRPr="00AC7E10" w:rsidRDefault="004E6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4"/>
      <w:bookmarkEnd w:id="0"/>
    </w:p>
    <w:p w:rsidR="00771A4D" w:rsidRPr="00AC7E10" w:rsidRDefault="004A1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7E10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</w:p>
    <w:p w:rsidR="00771A4D" w:rsidRPr="00AC7E10" w:rsidRDefault="004A1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7E10">
        <w:rPr>
          <w:rFonts w:ascii="Times New Roman" w:hAnsi="Times New Roman" w:cs="Times New Roman"/>
          <w:b/>
          <w:bCs/>
          <w:sz w:val="26"/>
          <w:szCs w:val="26"/>
        </w:rPr>
        <w:t>министерства строительства и жилищно-коммунальн</w:t>
      </w:r>
      <w:r w:rsidR="004B6168">
        <w:rPr>
          <w:rFonts w:ascii="Times New Roman" w:hAnsi="Times New Roman" w:cs="Times New Roman"/>
          <w:b/>
          <w:bCs/>
          <w:sz w:val="26"/>
          <w:szCs w:val="26"/>
        </w:rPr>
        <w:t>ого хозяйства Калужской области</w:t>
      </w:r>
      <w:r w:rsidRPr="00AC7E10">
        <w:rPr>
          <w:rFonts w:ascii="Times New Roman" w:hAnsi="Times New Roman" w:cs="Times New Roman"/>
          <w:b/>
          <w:bCs/>
          <w:sz w:val="26"/>
          <w:szCs w:val="26"/>
        </w:rPr>
        <w:t xml:space="preserve"> по предоставлению государственной услуги «Утверждение инвестиционных программ субъектов электроэнергетики, отнесенных к числу субъектов, инвестиционные программы которых утверждаются и контролируются органами исполнительной власти Калужской области»</w:t>
      </w:r>
    </w:p>
    <w:p w:rsidR="00771A4D" w:rsidRPr="00AC7E10" w:rsidRDefault="0077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A4D" w:rsidRPr="00AC7E10" w:rsidRDefault="00195F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" w:name="Par42"/>
      <w:bookmarkEnd w:id="1"/>
      <w:r w:rsidRPr="00AC7E10">
        <w:rPr>
          <w:rFonts w:ascii="Times New Roman" w:hAnsi="Times New Roman" w:cs="Times New Roman"/>
          <w:b/>
          <w:sz w:val="26"/>
          <w:szCs w:val="26"/>
        </w:rPr>
        <w:t>1</w:t>
      </w:r>
      <w:r w:rsidR="00771A4D" w:rsidRPr="00AC7E10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771A4D" w:rsidRPr="00AC7E10" w:rsidRDefault="0077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A4D" w:rsidRPr="00AC7E10" w:rsidRDefault="00E142DB" w:rsidP="00E142DB">
      <w:pPr>
        <w:pStyle w:val="ac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" w:name="Par44"/>
      <w:bookmarkEnd w:id="2"/>
      <w:r w:rsidRPr="00AC7E10">
        <w:rPr>
          <w:rFonts w:ascii="Times New Roman" w:hAnsi="Times New Roman" w:cs="Times New Roman"/>
          <w:sz w:val="26"/>
          <w:szCs w:val="26"/>
        </w:rPr>
        <w:t xml:space="preserve"> </w:t>
      </w:r>
      <w:r w:rsidR="00771A4D" w:rsidRPr="00AC7E10">
        <w:rPr>
          <w:rFonts w:ascii="Times New Roman" w:hAnsi="Times New Roman" w:cs="Times New Roman"/>
          <w:sz w:val="26"/>
          <w:szCs w:val="26"/>
        </w:rPr>
        <w:t>Предмет регулирования административного регламента</w:t>
      </w:r>
    </w:p>
    <w:p w:rsidR="00771A4D" w:rsidRPr="00AC7E10" w:rsidRDefault="00771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предоставления государственной услуги</w:t>
      </w:r>
    </w:p>
    <w:p w:rsidR="00771A4D" w:rsidRPr="00AC7E10" w:rsidRDefault="0077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13BE" w:rsidRPr="00AC7E10" w:rsidRDefault="00771A4D" w:rsidP="00F002F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 w:rsidR="00C0665E" w:rsidRPr="00AC7E10">
        <w:rPr>
          <w:rFonts w:ascii="Times New Roman" w:hAnsi="Times New Roman" w:cs="Times New Roman"/>
          <w:sz w:val="26"/>
          <w:szCs w:val="26"/>
        </w:rPr>
        <w:t>м</w:t>
      </w:r>
      <w:r w:rsidRPr="00AC7E10">
        <w:rPr>
          <w:rFonts w:ascii="Times New Roman" w:hAnsi="Times New Roman" w:cs="Times New Roman"/>
          <w:sz w:val="26"/>
          <w:szCs w:val="26"/>
        </w:rPr>
        <w:t xml:space="preserve">инистерства </w:t>
      </w:r>
      <w:r w:rsidR="00CF6C6C" w:rsidRPr="00AC7E10">
        <w:rPr>
          <w:rFonts w:ascii="Times New Roman" w:hAnsi="Times New Roman" w:cs="Times New Roman"/>
          <w:sz w:val="26"/>
          <w:szCs w:val="26"/>
        </w:rPr>
        <w:t>строительства и жилищно-коммунального хозяйства</w:t>
      </w:r>
      <w:r w:rsidR="00F002FD">
        <w:rPr>
          <w:rFonts w:ascii="Times New Roman" w:hAnsi="Times New Roman" w:cs="Times New Roman"/>
          <w:sz w:val="26"/>
          <w:szCs w:val="26"/>
        </w:rPr>
        <w:t xml:space="preserve"> </w:t>
      </w:r>
      <w:r w:rsidR="00CF6C6C" w:rsidRPr="00AC7E10">
        <w:rPr>
          <w:rFonts w:ascii="Times New Roman" w:hAnsi="Times New Roman" w:cs="Times New Roman"/>
          <w:sz w:val="26"/>
          <w:szCs w:val="26"/>
        </w:rPr>
        <w:t xml:space="preserve"> </w:t>
      </w:r>
      <w:r w:rsidR="00F013BE" w:rsidRPr="00AC7E10">
        <w:rPr>
          <w:rFonts w:ascii="Times New Roman" w:hAnsi="Times New Roman" w:cs="Times New Roman"/>
          <w:sz w:val="26"/>
          <w:szCs w:val="26"/>
        </w:rPr>
        <w:t>Калужской области</w:t>
      </w:r>
      <w:r w:rsidR="00CF6C6C" w:rsidRPr="00AC7E10">
        <w:rPr>
          <w:rFonts w:ascii="Times New Roman" w:hAnsi="Times New Roman" w:cs="Times New Roman"/>
          <w:sz w:val="26"/>
          <w:szCs w:val="26"/>
        </w:rPr>
        <w:t xml:space="preserve"> </w:t>
      </w:r>
      <w:r w:rsidRPr="00AC7E10">
        <w:rPr>
          <w:rFonts w:ascii="Times New Roman" w:hAnsi="Times New Roman" w:cs="Times New Roman"/>
          <w:sz w:val="26"/>
          <w:szCs w:val="26"/>
        </w:rPr>
        <w:t xml:space="preserve">по предоставлению государственной услуги </w:t>
      </w:r>
      <w:r w:rsidR="00F013BE" w:rsidRPr="00AC7E10">
        <w:rPr>
          <w:rFonts w:ascii="Times New Roman" w:hAnsi="Times New Roman" w:cs="Times New Roman"/>
          <w:sz w:val="26"/>
          <w:szCs w:val="26"/>
        </w:rPr>
        <w:t>«У</w:t>
      </w:r>
      <w:r w:rsidRPr="00AC7E10">
        <w:rPr>
          <w:rFonts w:ascii="Times New Roman" w:hAnsi="Times New Roman" w:cs="Times New Roman"/>
          <w:sz w:val="26"/>
          <w:szCs w:val="26"/>
        </w:rPr>
        <w:t>тверждени</w:t>
      </w:r>
      <w:r w:rsidR="00F013BE" w:rsidRPr="00AC7E10">
        <w:rPr>
          <w:rFonts w:ascii="Times New Roman" w:hAnsi="Times New Roman" w:cs="Times New Roman"/>
          <w:sz w:val="26"/>
          <w:szCs w:val="26"/>
        </w:rPr>
        <w:t>е</w:t>
      </w:r>
      <w:r w:rsidRPr="00AC7E10">
        <w:rPr>
          <w:rFonts w:ascii="Times New Roman" w:hAnsi="Times New Roman" w:cs="Times New Roman"/>
          <w:sz w:val="26"/>
          <w:szCs w:val="26"/>
        </w:rPr>
        <w:t xml:space="preserve"> инвестиционных программ субъектов электроэнергетики, отнесенных к числу субъектов, инвестиционные программы которых утверждаются и контролируются органами исполнительной власти </w:t>
      </w:r>
      <w:r w:rsidR="00CF6C6C" w:rsidRPr="00AC7E10">
        <w:rPr>
          <w:rFonts w:ascii="Times New Roman" w:hAnsi="Times New Roman" w:cs="Times New Roman"/>
          <w:sz w:val="26"/>
          <w:szCs w:val="26"/>
        </w:rPr>
        <w:t>Калужской</w:t>
      </w:r>
      <w:r w:rsidR="008B01D0" w:rsidRPr="00AC7E10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F013BE" w:rsidRPr="00AC7E10">
        <w:rPr>
          <w:rFonts w:ascii="Times New Roman" w:hAnsi="Times New Roman" w:cs="Times New Roman"/>
          <w:sz w:val="26"/>
          <w:szCs w:val="26"/>
        </w:rPr>
        <w:t>»</w:t>
      </w:r>
      <w:r w:rsidR="008B01D0" w:rsidRPr="00AC7E10">
        <w:rPr>
          <w:rFonts w:ascii="Times New Roman" w:hAnsi="Times New Roman" w:cs="Times New Roman"/>
          <w:sz w:val="26"/>
          <w:szCs w:val="26"/>
        </w:rPr>
        <w:t xml:space="preserve"> (далее - а</w:t>
      </w:r>
      <w:r w:rsidRPr="00AC7E10">
        <w:rPr>
          <w:rFonts w:ascii="Times New Roman" w:hAnsi="Times New Roman" w:cs="Times New Roman"/>
          <w:sz w:val="26"/>
          <w:szCs w:val="26"/>
        </w:rPr>
        <w:t>дминистративный регламент</w:t>
      </w:r>
      <w:r w:rsidR="00F013BE" w:rsidRPr="00AC7E10">
        <w:rPr>
          <w:rFonts w:ascii="Times New Roman" w:hAnsi="Times New Roman" w:cs="Times New Roman"/>
          <w:sz w:val="26"/>
          <w:szCs w:val="26"/>
        </w:rPr>
        <w:t>, государственная услуга</w:t>
      </w:r>
      <w:r w:rsidRPr="00AC7E10">
        <w:rPr>
          <w:rFonts w:ascii="Times New Roman" w:hAnsi="Times New Roman" w:cs="Times New Roman"/>
          <w:sz w:val="26"/>
          <w:szCs w:val="26"/>
        </w:rPr>
        <w:t xml:space="preserve">), определяет сроки и последовательность действий (административных процедур) при утверждении инвестиционных программ субъектов электроэнергетики, отнесенных к числу субъектов, инвестиционные программы которых утверждаются и контролируются органами исполнительной власти </w:t>
      </w:r>
      <w:r w:rsidR="00CF6C6C" w:rsidRPr="00AC7E10">
        <w:rPr>
          <w:rFonts w:ascii="Times New Roman" w:hAnsi="Times New Roman" w:cs="Times New Roman"/>
          <w:sz w:val="26"/>
          <w:szCs w:val="26"/>
        </w:rPr>
        <w:t>Калужской</w:t>
      </w:r>
      <w:r w:rsidRPr="00AC7E10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F013BE" w:rsidRPr="00AC7E10">
        <w:rPr>
          <w:rFonts w:ascii="Times New Roman" w:hAnsi="Times New Roman" w:cs="Times New Roman"/>
          <w:sz w:val="26"/>
          <w:szCs w:val="26"/>
        </w:rPr>
        <w:t>, устанавливает стандарт предоставления государственной услуги.</w:t>
      </w:r>
    </w:p>
    <w:p w:rsidR="00771A4D" w:rsidRPr="00AC7E10" w:rsidRDefault="00771A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1A4D" w:rsidRPr="00AC7E10" w:rsidRDefault="00247C51" w:rsidP="00247C51">
      <w:pPr>
        <w:pStyle w:val="ac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3" w:name="Par49"/>
      <w:bookmarkEnd w:id="3"/>
      <w:r w:rsidRPr="00AC7E10">
        <w:rPr>
          <w:rFonts w:ascii="Times New Roman" w:hAnsi="Times New Roman" w:cs="Times New Roman"/>
          <w:sz w:val="26"/>
          <w:szCs w:val="26"/>
        </w:rPr>
        <w:t xml:space="preserve"> </w:t>
      </w:r>
      <w:r w:rsidR="002E19FA" w:rsidRPr="00AC7E10">
        <w:rPr>
          <w:rFonts w:ascii="Times New Roman" w:hAnsi="Times New Roman" w:cs="Times New Roman"/>
          <w:sz w:val="26"/>
          <w:szCs w:val="26"/>
        </w:rPr>
        <w:t>Описание заявителей</w:t>
      </w:r>
    </w:p>
    <w:p w:rsidR="00771A4D" w:rsidRPr="00AC7E10" w:rsidRDefault="0077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19FA" w:rsidRPr="00AC7E10" w:rsidRDefault="00195FFA" w:rsidP="00F002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1</w:t>
      </w:r>
      <w:r w:rsidR="002E19FA" w:rsidRPr="00AC7E10">
        <w:rPr>
          <w:rFonts w:ascii="Times New Roman" w:hAnsi="Times New Roman" w:cs="Times New Roman"/>
          <w:sz w:val="26"/>
          <w:szCs w:val="26"/>
        </w:rPr>
        <w:t>.</w:t>
      </w:r>
      <w:r w:rsidR="00247C51" w:rsidRPr="00AC7E10">
        <w:rPr>
          <w:rFonts w:ascii="Times New Roman" w:hAnsi="Times New Roman" w:cs="Times New Roman"/>
          <w:sz w:val="26"/>
          <w:szCs w:val="26"/>
        </w:rPr>
        <w:t>2</w:t>
      </w:r>
      <w:r w:rsidR="002E19FA" w:rsidRPr="00AC7E10">
        <w:rPr>
          <w:rFonts w:ascii="Times New Roman" w:hAnsi="Times New Roman" w:cs="Times New Roman"/>
          <w:sz w:val="26"/>
          <w:szCs w:val="26"/>
        </w:rPr>
        <w:t>.</w:t>
      </w:r>
      <w:r w:rsidR="00247C51" w:rsidRPr="00AC7E10">
        <w:rPr>
          <w:rFonts w:ascii="Times New Roman" w:hAnsi="Times New Roman" w:cs="Times New Roman"/>
          <w:sz w:val="26"/>
          <w:szCs w:val="26"/>
        </w:rPr>
        <w:t>1.</w:t>
      </w:r>
      <w:r w:rsidR="002E19FA" w:rsidRPr="00AC7E10">
        <w:rPr>
          <w:rFonts w:ascii="Times New Roman" w:hAnsi="Times New Roman" w:cs="Times New Roman"/>
          <w:sz w:val="26"/>
          <w:szCs w:val="26"/>
        </w:rPr>
        <w:t xml:space="preserve"> Заявителями имеют право быть юридические лица, являющиеся субъектами электроэнергетики, </w:t>
      </w:r>
      <w:r w:rsidR="00231A20" w:rsidRPr="00231A20">
        <w:rPr>
          <w:rFonts w:ascii="Times New Roman" w:hAnsi="Times New Roman" w:cs="Times New Roman"/>
          <w:sz w:val="26"/>
          <w:szCs w:val="26"/>
        </w:rPr>
        <w:t>если они удовлетворяю</w:t>
      </w:r>
      <w:r w:rsidR="00231A20">
        <w:rPr>
          <w:rFonts w:ascii="Times New Roman" w:hAnsi="Times New Roman" w:cs="Times New Roman"/>
          <w:sz w:val="26"/>
          <w:szCs w:val="26"/>
        </w:rPr>
        <w:t>т одному из следующих критериев</w:t>
      </w:r>
      <w:r w:rsidR="002E19FA" w:rsidRPr="00AC7E10">
        <w:rPr>
          <w:rFonts w:ascii="Times New Roman" w:hAnsi="Times New Roman" w:cs="Times New Roman"/>
          <w:sz w:val="26"/>
          <w:szCs w:val="26"/>
        </w:rPr>
        <w:t>:</w:t>
      </w:r>
    </w:p>
    <w:p w:rsidR="002E19FA" w:rsidRPr="00F002FD" w:rsidRDefault="002E19FA" w:rsidP="00F002FD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02FD">
        <w:rPr>
          <w:rFonts w:ascii="Times New Roman" w:hAnsi="Times New Roman" w:cs="Times New Roman"/>
          <w:sz w:val="26"/>
          <w:szCs w:val="26"/>
        </w:rPr>
        <w:t>наличие доли Калужской области в уставном капитале субъекта электроэнергетики составляет не менее 50 проце</w:t>
      </w:r>
      <w:bookmarkStart w:id="4" w:name="_GoBack"/>
      <w:bookmarkEnd w:id="4"/>
      <w:r w:rsidRPr="00F002FD">
        <w:rPr>
          <w:rFonts w:ascii="Times New Roman" w:hAnsi="Times New Roman" w:cs="Times New Roman"/>
          <w:sz w:val="26"/>
          <w:szCs w:val="26"/>
        </w:rPr>
        <w:t>нтов плюс одна голосующая акция;</w:t>
      </w:r>
    </w:p>
    <w:p w:rsidR="002E19FA" w:rsidRPr="00F002FD" w:rsidRDefault="002E19FA" w:rsidP="00F002FD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02FD">
        <w:rPr>
          <w:rFonts w:ascii="Times New Roman" w:hAnsi="Times New Roman" w:cs="Times New Roman"/>
          <w:sz w:val="26"/>
          <w:szCs w:val="26"/>
        </w:rPr>
        <w:t xml:space="preserve">субъект электроэнергетики предусматривает в инвестиционной программе строительство, реконструкцию, модернизацию и техническое перевооружение объектов электросетевого хозяйства (линий электропередачи, линий электропередачи и подстанций), проектный номинальный класс напряжения которых составляет </w:t>
      </w:r>
      <w:r w:rsidR="00F002F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002FD">
        <w:rPr>
          <w:rFonts w:ascii="Times New Roman" w:hAnsi="Times New Roman" w:cs="Times New Roman"/>
          <w:sz w:val="26"/>
          <w:szCs w:val="26"/>
        </w:rPr>
        <w:t>менее 220 кВ;</w:t>
      </w:r>
    </w:p>
    <w:p w:rsidR="002E19FA" w:rsidRPr="00F002FD" w:rsidRDefault="002E19FA" w:rsidP="00F002FD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02FD">
        <w:rPr>
          <w:rFonts w:ascii="Times New Roman" w:hAnsi="Times New Roman" w:cs="Times New Roman"/>
          <w:sz w:val="26"/>
          <w:szCs w:val="26"/>
        </w:rPr>
        <w:t>субъект электроэнергетики предусматривает в инвестиционной программе строительство объектов электроэнергетики, финансирование которых полностью или частично предусмотрено законом (решением) о бюджете Калужской области.</w:t>
      </w:r>
    </w:p>
    <w:p w:rsidR="002E19FA" w:rsidRPr="00F002FD" w:rsidRDefault="002E19FA" w:rsidP="00F002FD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02FD">
        <w:rPr>
          <w:rFonts w:ascii="Times New Roman" w:hAnsi="Times New Roman" w:cs="Times New Roman"/>
          <w:sz w:val="26"/>
          <w:szCs w:val="26"/>
        </w:rPr>
        <w:t>субъект электроэнергетики предусматривает финансирование инвестиционной программы с использованием инвестиционных ресурсов, учитываемых при установлении цен (тарифов) в электроэнергетике, государственное регулирование которых в соответствии с законодательством Российской Федерации об электроэнергетике относится к полномочиям министерства тарифного регулирования Калужской области в области государственного регулирования цен (тарифов).</w:t>
      </w:r>
    </w:p>
    <w:p w:rsidR="002E19FA" w:rsidRDefault="00C5428F" w:rsidP="00F002F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247C51" w:rsidRPr="00AC7E10">
        <w:rPr>
          <w:rFonts w:ascii="Times New Roman" w:hAnsi="Times New Roman" w:cs="Times New Roman"/>
          <w:sz w:val="26"/>
          <w:szCs w:val="26"/>
        </w:rPr>
        <w:t>2</w:t>
      </w:r>
      <w:r w:rsidRPr="00AC7E10">
        <w:rPr>
          <w:rFonts w:ascii="Times New Roman" w:hAnsi="Times New Roman" w:cs="Times New Roman"/>
          <w:sz w:val="26"/>
          <w:szCs w:val="26"/>
        </w:rPr>
        <w:t>.</w:t>
      </w:r>
      <w:r w:rsidR="00247C51" w:rsidRPr="00AC7E10">
        <w:rPr>
          <w:rFonts w:ascii="Times New Roman" w:hAnsi="Times New Roman" w:cs="Times New Roman"/>
          <w:sz w:val="26"/>
          <w:szCs w:val="26"/>
        </w:rPr>
        <w:t>2.</w:t>
      </w:r>
      <w:r w:rsidR="002E19FA" w:rsidRPr="00AC7E10">
        <w:rPr>
          <w:rFonts w:ascii="Times New Roman" w:hAnsi="Times New Roman" w:cs="Times New Roman"/>
          <w:sz w:val="26"/>
          <w:szCs w:val="26"/>
        </w:rPr>
        <w:t xml:space="preserve"> От имени юридических лиц извещения могут подавать (направлять) лица, действующие в соответствии с законом (иными правовыми актами) и учредительными документами без доверенности, представители в силу полномочий, основанных на доверенности.</w:t>
      </w:r>
    </w:p>
    <w:p w:rsidR="00F002FD" w:rsidRPr="00AC7E10" w:rsidRDefault="00F002FD" w:rsidP="002E19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1A4D" w:rsidRPr="00AC7E10" w:rsidRDefault="006D017D" w:rsidP="006D017D">
      <w:pPr>
        <w:pStyle w:val="ac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5" w:name="Par56"/>
      <w:bookmarkEnd w:id="5"/>
      <w:r w:rsidRPr="00AC7E10">
        <w:rPr>
          <w:rFonts w:ascii="Times New Roman" w:hAnsi="Times New Roman" w:cs="Times New Roman"/>
          <w:sz w:val="26"/>
          <w:szCs w:val="26"/>
        </w:rPr>
        <w:t xml:space="preserve"> </w:t>
      </w:r>
      <w:r w:rsidR="00771A4D" w:rsidRPr="00AC7E10">
        <w:rPr>
          <w:rFonts w:ascii="Times New Roman" w:hAnsi="Times New Roman" w:cs="Times New Roman"/>
          <w:sz w:val="26"/>
          <w:szCs w:val="26"/>
        </w:rPr>
        <w:t>Порядок информирования о порядке предоставления</w:t>
      </w:r>
    </w:p>
    <w:p w:rsidR="00771A4D" w:rsidRPr="00AC7E10" w:rsidRDefault="00771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государственной услуги</w:t>
      </w:r>
    </w:p>
    <w:p w:rsidR="00771A4D" w:rsidRPr="00AC7E10" w:rsidRDefault="0077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A4D" w:rsidRPr="00AC7E10" w:rsidRDefault="00C5428F" w:rsidP="00F002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1.</w:t>
      </w:r>
      <w:r w:rsidR="006D017D" w:rsidRPr="00AC7E10">
        <w:rPr>
          <w:rFonts w:ascii="Times New Roman" w:hAnsi="Times New Roman" w:cs="Times New Roman"/>
          <w:sz w:val="26"/>
          <w:szCs w:val="26"/>
        </w:rPr>
        <w:t>3.1</w:t>
      </w:r>
      <w:r w:rsidR="00771A4D" w:rsidRPr="00AC7E10">
        <w:rPr>
          <w:rFonts w:ascii="Times New Roman" w:hAnsi="Times New Roman" w:cs="Times New Roman"/>
          <w:sz w:val="26"/>
          <w:szCs w:val="26"/>
        </w:rPr>
        <w:t xml:space="preserve">. Информация о месте нахождения и графике работы </w:t>
      </w:r>
      <w:r w:rsidR="00C0665E" w:rsidRPr="00AC7E10">
        <w:rPr>
          <w:rFonts w:ascii="Times New Roman" w:hAnsi="Times New Roman" w:cs="Times New Roman"/>
          <w:sz w:val="26"/>
          <w:szCs w:val="26"/>
        </w:rPr>
        <w:t>министерства строительства и жилищно-коммунального хозяйства Калужской области</w:t>
      </w:r>
      <w:r w:rsidR="004B6168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6C73E2">
        <w:rPr>
          <w:rFonts w:ascii="Times New Roman" w:hAnsi="Times New Roman" w:cs="Times New Roman"/>
          <w:sz w:val="26"/>
          <w:szCs w:val="26"/>
        </w:rPr>
        <w:t>м</w:t>
      </w:r>
      <w:r w:rsidR="004B6168">
        <w:rPr>
          <w:rFonts w:ascii="Times New Roman" w:hAnsi="Times New Roman" w:cs="Times New Roman"/>
          <w:sz w:val="26"/>
          <w:szCs w:val="26"/>
        </w:rPr>
        <w:t>инистерство)</w:t>
      </w:r>
      <w:r w:rsidR="00441F39" w:rsidRPr="00AC7E10">
        <w:rPr>
          <w:rFonts w:ascii="Times New Roman" w:hAnsi="Times New Roman" w:cs="Times New Roman"/>
          <w:sz w:val="26"/>
          <w:szCs w:val="26"/>
        </w:rPr>
        <w:t>:</w:t>
      </w:r>
      <w:r w:rsidR="004B61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1A4D" w:rsidRPr="00AC7E10" w:rsidRDefault="00771A4D" w:rsidP="00F002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 xml:space="preserve">Почтовый адрес для направления документов и обращений: </w:t>
      </w:r>
      <w:r w:rsidR="00C0665E" w:rsidRPr="00AC7E10">
        <w:rPr>
          <w:rFonts w:ascii="Times New Roman" w:hAnsi="Times New Roman" w:cs="Times New Roman"/>
          <w:sz w:val="26"/>
          <w:szCs w:val="26"/>
        </w:rPr>
        <w:t>248000</w:t>
      </w:r>
      <w:r w:rsidRPr="00AC7E10">
        <w:rPr>
          <w:rFonts w:ascii="Times New Roman" w:hAnsi="Times New Roman" w:cs="Times New Roman"/>
          <w:sz w:val="26"/>
          <w:szCs w:val="26"/>
        </w:rPr>
        <w:t xml:space="preserve">, </w:t>
      </w:r>
      <w:r w:rsidR="00C0665E" w:rsidRPr="00AC7E10">
        <w:rPr>
          <w:rFonts w:ascii="Times New Roman" w:hAnsi="Times New Roman" w:cs="Times New Roman"/>
          <w:sz w:val="26"/>
          <w:szCs w:val="26"/>
        </w:rPr>
        <w:t xml:space="preserve">Калужская </w:t>
      </w:r>
      <w:r w:rsidRPr="00AC7E10">
        <w:rPr>
          <w:rFonts w:ascii="Times New Roman" w:hAnsi="Times New Roman" w:cs="Times New Roman"/>
          <w:sz w:val="26"/>
          <w:szCs w:val="26"/>
        </w:rPr>
        <w:t xml:space="preserve">область, </w:t>
      </w:r>
      <w:r w:rsidR="00C0665E" w:rsidRPr="00AC7E10">
        <w:rPr>
          <w:rFonts w:ascii="Times New Roman" w:hAnsi="Times New Roman" w:cs="Times New Roman"/>
          <w:sz w:val="26"/>
          <w:szCs w:val="26"/>
        </w:rPr>
        <w:t>г. Калуга</w:t>
      </w:r>
      <w:r w:rsidRPr="00AC7E10">
        <w:rPr>
          <w:rFonts w:ascii="Times New Roman" w:hAnsi="Times New Roman" w:cs="Times New Roman"/>
          <w:sz w:val="26"/>
          <w:szCs w:val="26"/>
        </w:rPr>
        <w:t xml:space="preserve">, </w:t>
      </w:r>
      <w:r w:rsidR="00C0665E" w:rsidRPr="00AC7E10">
        <w:rPr>
          <w:rFonts w:ascii="Times New Roman" w:hAnsi="Times New Roman" w:cs="Times New Roman"/>
          <w:sz w:val="26"/>
          <w:szCs w:val="26"/>
        </w:rPr>
        <w:t>2-ой Красноармейский пер., 2а</w:t>
      </w:r>
      <w:r w:rsidR="00441F39" w:rsidRPr="00AC7E10">
        <w:rPr>
          <w:rFonts w:ascii="Times New Roman" w:hAnsi="Times New Roman" w:cs="Times New Roman"/>
          <w:sz w:val="26"/>
          <w:szCs w:val="26"/>
        </w:rPr>
        <w:t>.</w:t>
      </w:r>
    </w:p>
    <w:p w:rsidR="00771A4D" w:rsidRPr="00AC7E10" w:rsidRDefault="006C73E2" w:rsidP="00F002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работы м</w:t>
      </w:r>
      <w:r w:rsidR="00771A4D" w:rsidRPr="00AC7E10">
        <w:rPr>
          <w:rFonts w:ascii="Times New Roman" w:hAnsi="Times New Roman" w:cs="Times New Roman"/>
          <w:sz w:val="26"/>
          <w:szCs w:val="26"/>
        </w:rPr>
        <w:t>инистерства:</w:t>
      </w:r>
    </w:p>
    <w:p w:rsidR="00771A4D" w:rsidRPr="00AC7E10" w:rsidRDefault="00771A4D" w:rsidP="00F002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 xml:space="preserve">понедельник - четверг с </w:t>
      </w:r>
      <w:r w:rsidR="00C0665E" w:rsidRPr="00AC7E10">
        <w:rPr>
          <w:rFonts w:ascii="Times New Roman" w:hAnsi="Times New Roman" w:cs="Times New Roman"/>
          <w:sz w:val="26"/>
          <w:szCs w:val="26"/>
        </w:rPr>
        <w:t>8</w:t>
      </w:r>
      <w:r w:rsidRPr="00AC7E10">
        <w:rPr>
          <w:rFonts w:ascii="Times New Roman" w:hAnsi="Times New Roman" w:cs="Times New Roman"/>
          <w:sz w:val="26"/>
          <w:szCs w:val="26"/>
        </w:rPr>
        <w:t>.00 до 1</w:t>
      </w:r>
      <w:r w:rsidR="00C0665E" w:rsidRPr="00AC7E10">
        <w:rPr>
          <w:rFonts w:ascii="Times New Roman" w:hAnsi="Times New Roman" w:cs="Times New Roman"/>
          <w:sz w:val="26"/>
          <w:szCs w:val="26"/>
        </w:rPr>
        <w:t>7</w:t>
      </w:r>
      <w:r w:rsidRPr="00AC7E10">
        <w:rPr>
          <w:rFonts w:ascii="Times New Roman" w:hAnsi="Times New Roman" w:cs="Times New Roman"/>
          <w:sz w:val="26"/>
          <w:szCs w:val="26"/>
        </w:rPr>
        <w:t>.</w:t>
      </w:r>
      <w:r w:rsidR="00C0665E" w:rsidRPr="00AC7E10">
        <w:rPr>
          <w:rFonts w:ascii="Times New Roman" w:hAnsi="Times New Roman" w:cs="Times New Roman"/>
          <w:sz w:val="26"/>
          <w:szCs w:val="26"/>
        </w:rPr>
        <w:t>15</w:t>
      </w:r>
      <w:r w:rsidRPr="00AC7E10">
        <w:rPr>
          <w:rFonts w:ascii="Times New Roman" w:hAnsi="Times New Roman" w:cs="Times New Roman"/>
          <w:sz w:val="26"/>
          <w:szCs w:val="26"/>
        </w:rPr>
        <w:t xml:space="preserve">, пятница - с </w:t>
      </w:r>
      <w:r w:rsidR="00C0665E" w:rsidRPr="00AC7E10">
        <w:rPr>
          <w:rFonts w:ascii="Times New Roman" w:hAnsi="Times New Roman" w:cs="Times New Roman"/>
          <w:sz w:val="26"/>
          <w:szCs w:val="26"/>
        </w:rPr>
        <w:t>8</w:t>
      </w:r>
      <w:r w:rsidRPr="00AC7E10">
        <w:rPr>
          <w:rFonts w:ascii="Times New Roman" w:hAnsi="Times New Roman" w:cs="Times New Roman"/>
          <w:sz w:val="26"/>
          <w:szCs w:val="26"/>
        </w:rPr>
        <w:t>.00 до 16.</w:t>
      </w:r>
      <w:r w:rsidR="00C0665E" w:rsidRPr="00AC7E10">
        <w:rPr>
          <w:rFonts w:ascii="Times New Roman" w:hAnsi="Times New Roman" w:cs="Times New Roman"/>
          <w:sz w:val="26"/>
          <w:szCs w:val="26"/>
        </w:rPr>
        <w:t>00</w:t>
      </w:r>
      <w:r w:rsidRPr="00AC7E10">
        <w:rPr>
          <w:rFonts w:ascii="Times New Roman" w:hAnsi="Times New Roman" w:cs="Times New Roman"/>
          <w:sz w:val="26"/>
          <w:szCs w:val="26"/>
        </w:rPr>
        <w:t>;</w:t>
      </w:r>
      <w:r w:rsidR="00C0665E" w:rsidRPr="00AC7E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1A4D" w:rsidRPr="00AC7E10" w:rsidRDefault="00771A4D" w:rsidP="00F002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обеденный перерыв с 13.00 до 1</w:t>
      </w:r>
      <w:r w:rsidR="00C0665E" w:rsidRPr="00AC7E10">
        <w:rPr>
          <w:rFonts w:ascii="Times New Roman" w:hAnsi="Times New Roman" w:cs="Times New Roman"/>
          <w:sz w:val="26"/>
          <w:szCs w:val="26"/>
        </w:rPr>
        <w:t>4</w:t>
      </w:r>
      <w:r w:rsidRPr="00AC7E10">
        <w:rPr>
          <w:rFonts w:ascii="Times New Roman" w:hAnsi="Times New Roman" w:cs="Times New Roman"/>
          <w:sz w:val="26"/>
          <w:szCs w:val="26"/>
        </w:rPr>
        <w:t>.</w:t>
      </w:r>
      <w:r w:rsidR="00C0665E" w:rsidRPr="00AC7E10">
        <w:rPr>
          <w:rFonts w:ascii="Times New Roman" w:hAnsi="Times New Roman" w:cs="Times New Roman"/>
          <w:sz w:val="26"/>
          <w:szCs w:val="26"/>
        </w:rPr>
        <w:t>00</w:t>
      </w:r>
      <w:r w:rsidRPr="00AC7E10">
        <w:rPr>
          <w:rFonts w:ascii="Times New Roman" w:hAnsi="Times New Roman" w:cs="Times New Roman"/>
          <w:sz w:val="26"/>
          <w:szCs w:val="26"/>
        </w:rPr>
        <w:t>;</w:t>
      </w:r>
    </w:p>
    <w:p w:rsidR="00771A4D" w:rsidRPr="00AC7E10" w:rsidRDefault="00771A4D" w:rsidP="00F002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выходные дни - суббота, воскресенье;</w:t>
      </w:r>
    </w:p>
    <w:p w:rsidR="00771A4D" w:rsidRPr="00AC7E10" w:rsidRDefault="00771A4D" w:rsidP="00F002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 xml:space="preserve">электронный адрес: </w:t>
      </w:r>
      <w:r w:rsidR="00A850F3" w:rsidRPr="00AC7E10">
        <w:rPr>
          <w:rFonts w:ascii="Times New Roman" w:hAnsi="Times New Roman" w:cs="Times New Roman"/>
          <w:sz w:val="26"/>
          <w:szCs w:val="26"/>
        </w:rPr>
        <w:t>depenerg@adm.kaluga.ru</w:t>
      </w:r>
      <w:r w:rsidRPr="00AC7E10">
        <w:rPr>
          <w:rFonts w:ascii="Times New Roman" w:hAnsi="Times New Roman" w:cs="Times New Roman"/>
          <w:sz w:val="26"/>
          <w:szCs w:val="26"/>
        </w:rPr>
        <w:t>;</w:t>
      </w:r>
    </w:p>
    <w:p w:rsidR="00771A4D" w:rsidRPr="00AC7E10" w:rsidRDefault="007423D8" w:rsidP="00F002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r w:rsidR="006C73E2">
        <w:rPr>
          <w:rFonts w:ascii="Times New Roman" w:hAnsi="Times New Roman" w:cs="Times New Roman"/>
          <w:sz w:val="26"/>
          <w:szCs w:val="26"/>
        </w:rPr>
        <w:t>м</w:t>
      </w:r>
      <w:r w:rsidR="00771A4D" w:rsidRPr="00AC7E10">
        <w:rPr>
          <w:rFonts w:ascii="Times New Roman" w:hAnsi="Times New Roman" w:cs="Times New Roman"/>
          <w:sz w:val="26"/>
          <w:szCs w:val="26"/>
        </w:rPr>
        <w:t>инистерства в сети Интернет (</w:t>
      </w:r>
      <w:r w:rsidR="008E3E35" w:rsidRPr="00AC7E10">
        <w:rPr>
          <w:rFonts w:ascii="Times New Roman" w:hAnsi="Times New Roman" w:cs="Times New Roman"/>
          <w:sz w:val="26"/>
          <w:szCs w:val="26"/>
        </w:rPr>
        <w:t>www.admoblkaluga.ru/sub/stroy</w:t>
      </w:r>
      <w:r w:rsidR="00771A4D" w:rsidRPr="00AC7E10">
        <w:rPr>
          <w:rFonts w:ascii="Times New Roman" w:hAnsi="Times New Roman" w:cs="Times New Roman"/>
          <w:sz w:val="26"/>
          <w:szCs w:val="26"/>
        </w:rPr>
        <w:t>);</w:t>
      </w:r>
    </w:p>
    <w:p w:rsidR="00771A4D" w:rsidRPr="00AC7E10" w:rsidRDefault="00771A4D" w:rsidP="00F002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 xml:space="preserve">телефон для справок: </w:t>
      </w:r>
      <w:r w:rsidR="00C0665E" w:rsidRPr="00AC7E10">
        <w:rPr>
          <w:rFonts w:ascii="Times New Roman" w:hAnsi="Times New Roman" w:cs="Times New Roman"/>
          <w:sz w:val="26"/>
          <w:szCs w:val="26"/>
        </w:rPr>
        <w:t>(4842) 56 07 50</w:t>
      </w:r>
      <w:r w:rsidR="00A850F3" w:rsidRPr="00AC7E10">
        <w:rPr>
          <w:rFonts w:ascii="Times New Roman" w:hAnsi="Times New Roman" w:cs="Times New Roman"/>
          <w:sz w:val="26"/>
          <w:szCs w:val="26"/>
        </w:rPr>
        <w:t>, (4842) 56 07 42</w:t>
      </w:r>
      <w:r w:rsidR="00C0665E" w:rsidRPr="00AC7E10">
        <w:rPr>
          <w:rFonts w:ascii="Times New Roman" w:hAnsi="Times New Roman" w:cs="Times New Roman"/>
          <w:sz w:val="26"/>
          <w:szCs w:val="26"/>
        </w:rPr>
        <w:t xml:space="preserve">, факс (4842) 56 07 42 </w:t>
      </w:r>
      <w:r w:rsidRPr="00AC7E10">
        <w:rPr>
          <w:rFonts w:ascii="Times New Roman" w:hAnsi="Times New Roman" w:cs="Times New Roman"/>
          <w:sz w:val="26"/>
          <w:szCs w:val="26"/>
        </w:rPr>
        <w:t>(</w:t>
      </w:r>
      <w:r w:rsidR="00A850F3" w:rsidRPr="00AC7E10">
        <w:rPr>
          <w:rFonts w:ascii="Times New Roman" w:hAnsi="Times New Roman" w:cs="Times New Roman"/>
          <w:sz w:val="26"/>
          <w:szCs w:val="26"/>
        </w:rPr>
        <w:t>управлени</w:t>
      </w:r>
      <w:r w:rsidR="00A066D0">
        <w:rPr>
          <w:rFonts w:ascii="Times New Roman" w:hAnsi="Times New Roman" w:cs="Times New Roman"/>
          <w:sz w:val="26"/>
          <w:szCs w:val="26"/>
        </w:rPr>
        <w:t>е</w:t>
      </w:r>
      <w:r w:rsidR="00A850F3" w:rsidRPr="00AC7E10">
        <w:rPr>
          <w:rFonts w:ascii="Times New Roman" w:hAnsi="Times New Roman" w:cs="Times New Roman"/>
          <w:sz w:val="26"/>
          <w:szCs w:val="26"/>
        </w:rPr>
        <w:t xml:space="preserve"> энергетики</w:t>
      </w:r>
      <w:r w:rsidRPr="00AC7E10">
        <w:rPr>
          <w:rFonts w:ascii="Times New Roman" w:hAnsi="Times New Roman" w:cs="Times New Roman"/>
          <w:sz w:val="26"/>
          <w:szCs w:val="26"/>
        </w:rPr>
        <w:t>).</w:t>
      </w:r>
    </w:p>
    <w:p w:rsidR="00D308B9" w:rsidRPr="00AC7E10" w:rsidRDefault="00457A4F" w:rsidP="00F002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1</w:t>
      </w:r>
      <w:r w:rsidR="00D308B9" w:rsidRPr="00AC7E10">
        <w:rPr>
          <w:rFonts w:ascii="Times New Roman" w:hAnsi="Times New Roman" w:cs="Times New Roman"/>
          <w:sz w:val="26"/>
          <w:szCs w:val="26"/>
        </w:rPr>
        <w:t>.</w:t>
      </w:r>
      <w:r w:rsidR="006D017D" w:rsidRPr="00AC7E10">
        <w:rPr>
          <w:rFonts w:ascii="Times New Roman" w:hAnsi="Times New Roman" w:cs="Times New Roman"/>
          <w:sz w:val="26"/>
          <w:szCs w:val="26"/>
        </w:rPr>
        <w:t>3</w:t>
      </w:r>
      <w:r w:rsidR="00D308B9" w:rsidRPr="00AC7E10">
        <w:rPr>
          <w:rFonts w:ascii="Times New Roman" w:hAnsi="Times New Roman" w:cs="Times New Roman"/>
          <w:sz w:val="26"/>
          <w:szCs w:val="26"/>
        </w:rPr>
        <w:t>.</w:t>
      </w:r>
      <w:r w:rsidR="006D017D" w:rsidRPr="00AC7E10">
        <w:rPr>
          <w:rFonts w:ascii="Times New Roman" w:hAnsi="Times New Roman" w:cs="Times New Roman"/>
          <w:sz w:val="26"/>
          <w:szCs w:val="26"/>
        </w:rPr>
        <w:t>2.</w:t>
      </w:r>
      <w:r w:rsidR="00D308B9" w:rsidRPr="00AC7E10">
        <w:rPr>
          <w:rFonts w:ascii="Times New Roman" w:hAnsi="Times New Roman" w:cs="Times New Roman"/>
          <w:sz w:val="26"/>
          <w:szCs w:val="26"/>
        </w:rPr>
        <w:t xml:space="preserve"> Информация об особенностях предоставления государственной услуги в министерстве тарифного регулирования Калужской области, обращение в которое необходимо для предоставления государственной услуги, о его месте нахождении и графике работы, находится на официальном сайте </w:t>
      </w:r>
      <w:r w:rsidR="006C73E2">
        <w:rPr>
          <w:rFonts w:ascii="Times New Roman" w:hAnsi="Times New Roman" w:cs="Times New Roman"/>
          <w:sz w:val="26"/>
          <w:szCs w:val="26"/>
        </w:rPr>
        <w:t>министерства в сети и</w:t>
      </w:r>
      <w:r w:rsidR="00D308B9" w:rsidRPr="00AC7E10">
        <w:rPr>
          <w:rFonts w:ascii="Times New Roman" w:hAnsi="Times New Roman" w:cs="Times New Roman"/>
          <w:sz w:val="26"/>
          <w:szCs w:val="26"/>
        </w:rPr>
        <w:t>нтернет http://www.admoblkaluga.ru/sub/mintarif_reg/</w:t>
      </w:r>
      <w:r w:rsidR="00F465F9" w:rsidRPr="00AC7E10">
        <w:rPr>
          <w:rFonts w:ascii="Times New Roman" w:hAnsi="Times New Roman" w:cs="Times New Roman"/>
          <w:sz w:val="26"/>
          <w:szCs w:val="26"/>
        </w:rPr>
        <w:t>.</w:t>
      </w:r>
    </w:p>
    <w:p w:rsidR="00771A4D" w:rsidRPr="00AC7E10" w:rsidRDefault="00EE1865" w:rsidP="00F002F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1</w:t>
      </w:r>
      <w:r w:rsidR="00771A4D" w:rsidRPr="00AC7E10">
        <w:rPr>
          <w:rFonts w:ascii="Times New Roman" w:hAnsi="Times New Roman" w:cs="Times New Roman"/>
          <w:sz w:val="26"/>
          <w:szCs w:val="26"/>
        </w:rPr>
        <w:t>.</w:t>
      </w:r>
      <w:r w:rsidR="006D017D" w:rsidRPr="00AC7E10">
        <w:rPr>
          <w:rFonts w:ascii="Times New Roman" w:hAnsi="Times New Roman" w:cs="Times New Roman"/>
          <w:sz w:val="26"/>
          <w:szCs w:val="26"/>
        </w:rPr>
        <w:t>3.</w:t>
      </w:r>
      <w:r w:rsidR="006F229E" w:rsidRPr="00AC7E10">
        <w:rPr>
          <w:rFonts w:ascii="Times New Roman" w:hAnsi="Times New Roman" w:cs="Times New Roman"/>
          <w:sz w:val="26"/>
          <w:szCs w:val="26"/>
        </w:rPr>
        <w:t>3</w:t>
      </w:r>
      <w:r w:rsidR="00771A4D" w:rsidRPr="00AC7E10">
        <w:rPr>
          <w:rFonts w:ascii="Times New Roman" w:hAnsi="Times New Roman" w:cs="Times New Roman"/>
          <w:sz w:val="26"/>
          <w:szCs w:val="26"/>
        </w:rPr>
        <w:t xml:space="preserve">. Информация </w:t>
      </w:r>
      <w:r w:rsidR="00F61090" w:rsidRPr="00AC7E10">
        <w:rPr>
          <w:rFonts w:ascii="Times New Roman" w:hAnsi="Times New Roman" w:cs="Times New Roman"/>
          <w:sz w:val="26"/>
          <w:szCs w:val="26"/>
        </w:rPr>
        <w:t xml:space="preserve">о правилах </w:t>
      </w:r>
      <w:r w:rsidR="00771A4D" w:rsidRPr="00AC7E10">
        <w:rPr>
          <w:rFonts w:ascii="Times New Roman" w:hAnsi="Times New Roman" w:cs="Times New Roman"/>
          <w:sz w:val="26"/>
          <w:szCs w:val="26"/>
        </w:rPr>
        <w:t>предоставления государственной услуги доводится до Заявителя следующими способами:</w:t>
      </w:r>
    </w:p>
    <w:p w:rsidR="00B9211C" w:rsidRPr="00F002FD" w:rsidRDefault="00B9211C" w:rsidP="00F002FD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02FD">
        <w:rPr>
          <w:rFonts w:ascii="Times New Roman" w:hAnsi="Times New Roman" w:cs="Times New Roman"/>
          <w:sz w:val="26"/>
          <w:szCs w:val="26"/>
        </w:rPr>
        <w:t>пр</w:t>
      </w:r>
      <w:r w:rsidR="006C73E2">
        <w:rPr>
          <w:rFonts w:ascii="Times New Roman" w:hAnsi="Times New Roman" w:cs="Times New Roman"/>
          <w:sz w:val="26"/>
          <w:szCs w:val="26"/>
        </w:rPr>
        <w:t>и личном обращении Заявителя в м</w:t>
      </w:r>
      <w:r w:rsidRPr="00F002FD">
        <w:rPr>
          <w:rFonts w:ascii="Times New Roman" w:hAnsi="Times New Roman" w:cs="Times New Roman"/>
          <w:sz w:val="26"/>
          <w:szCs w:val="26"/>
        </w:rPr>
        <w:t>инистерство;</w:t>
      </w:r>
    </w:p>
    <w:p w:rsidR="00771A4D" w:rsidRPr="00F002FD" w:rsidRDefault="00771A4D" w:rsidP="00F002FD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02FD">
        <w:rPr>
          <w:rFonts w:ascii="Times New Roman" w:hAnsi="Times New Roman" w:cs="Times New Roman"/>
          <w:sz w:val="26"/>
          <w:szCs w:val="26"/>
        </w:rPr>
        <w:t>путем использования услуг почтовой связи;</w:t>
      </w:r>
    </w:p>
    <w:p w:rsidR="00D452BB" w:rsidRPr="00F002FD" w:rsidRDefault="00D452BB" w:rsidP="00F002FD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02FD">
        <w:rPr>
          <w:rFonts w:ascii="Times New Roman" w:hAnsi="Times New Roman" w:cs="Times New Roman"/>
          <w:sz w:val="26"/>
          <w:szCs w:val="26"/>
        </w:rPr>
        <w:t xml:space="preserve">путем </w:t>
      </w:r>
      <w:r w:rsidR="00F61090" w:rsidRPr="00F002FD">
        <w:rPr>
          <w:rFonts w:ascii="Times New Roman" w:hAnsi="Times New Roman" w:cs="Times New Roman"/>
          <w:sz w:val="26"/>
          <w:szCs w:val="26"/>
        </w:rPr>
        <w:t xml:space="preserve">использования услуг </w:t>
      </w:r>
      <w:r w:rsidRPr="00F002FD">
        <w:rPr>
          <w:rFonts w:ascii="Times New Roman" w:hAnsi="Times New Roman" w:cs="Times New Roman"/>
          <w:sz w:val="26"/>
          <w:szCs w:val="26"/>
        </w:rPr>
        <w:t>телефонной связи;</w:t>
      </w:r>
    </w:p>
    <w:p w:rsidR="00F61090" w:rsidRPr="00F002FD" w:rsidRDefault="00F61090" w:rsidP="00F002FD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02FD">
        <w:rPr>
          <w:rFonts w:ascii="Times New Roman" w:hAnsi="Times New Roman" w:cs="Times New Roman"/>
          <w:sz w:val="26"/>
          <w:szCs w:val="26"/>
        </w:rPr>
        <w:t>по электронной почте</w:t>
      </w:r>
      <w:r w:rsidR="00F90E4B" w:rsidRPr="00F002FD">
        <w:rPr>
          <w:rFonts w:ascii="Times New Roman" w:hAnsi="Times New Roman" w:cs="Times New Roman"/>
          <w:sz w:val="26"/>
          <w:szCs w:val="26"/>
        </w:rPr>
        <w:t>, а также по каналам факсимильной связи</w:t>
      </w:r>
      <w:r w:rsidRPr="00F002FD">
        <w:rPr>
          <w:rFonts w:ascii="Times New Roman" w:hAnsi="Times New Roman" w:cs="Times New Roman"/>
          <w:sz w:val="26"/>
          <w:szCs w:val="26"/>
        </w:rPr>
        <w:t>;</w:t>
      </w:r>
    </w:p>
    <w:p w:rsidR="00771A4D" w:rsidRPr="00F002FD" w:rsidRDefault="00771A4D" w:rsidP="00F002FD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02FD">
        <w:rPr>
          <w:rFonts w:ascii="Times New Roman" w:hAnsi="Times New Roman" w:cs="Times New Roman"/>
          <w:sz w:val="26"/>
          <w:szCs w:val="26"/>
        </w:rPr>
        <w:t>размещени</w:t>
      </w:r>
      <w:r w:rsidR="00B02497" w:rsidRPr="00F002FD">
        <w:rPr>
          <w:rFonts w:ascii="Times New Roman" w:hAnsi="Times New Roman" w:cs="Times New Roman"/>
          <w:sz w:val="26"/>
          <w:szCs w:val="26"/>
        </w:rPr>
        <w:t>е информации</w:t>
      </w:r>
      <w:r w:rsidRPr="00F002FD">
        <w:rPr>
          <w:rFonts w:ascii="Times New Roman" w:hAnsi="Times New Roman" w:cs="Times New Roman"/>
          <w:sz w:val="26"/>
          <w:szCs w:val="26"/>
        </w:rPr>
        <w:t xml:space="preserve"> на официально</w:t>
      </w:r>
      <w:r w:rsidR="001D1614" w:rsidRPr="00F002FD">
        <w:rPr>
          <w:rFonts w:ascii="Times New Roman" w:hAnsi="Times New Roman" w:cs="Times New Roman"/>
          <w:sz w:val="26"/>
          <w:szCs w:val="26"/>
        </w:rPr>
        <w:t>й</w:t>
      </w:r>
      <w:r w:rsidRPr="00F002FD">
        <w:rPr>
          <w:rFonts w:ascii="Times New Roman" w:hAnsi="Times New Roman" w:cs="Times New Roman"/>
          <w:sz w:val="26"/>
          <w:szCs w:val="26"/>
        </w:rPr>
        <w:t xml:space="preserve"> с</w:t>
      </w:r>
      <w:r w:rsidR="001D1614" w:rsidRPr="00F002FD">
        <w:rPr>
          <w:rFonts w:ascii="Times New Roman" w:hAnsi="Times New Roman" w:cs="Times New Roman"/>
          <w:sz w:val="26"/>
          <w:szCs w:val="26"/>
        </w:rPr>
        <w:t>транице</w:t>
      </w:r>
      <w:r w:rsidR="006C73E2">
        <w:rPr>
          <w:rFonts w:ascii="Times New Roman" w:hAnsi="Times New Roman" w:cs="Times New Roman"/>
          <w:sz w:val="26"/>
          <w:szCs w:val="26"/>
        </w:rPr>
        <w:t xml:space="preserve"> м</w:t>
      </w:r>
      <w:r w:rsidRPr="00F002FD">
        <w:rPr>
          <w:rFonts w:ascii="Times New Roman" w:hAnsi="Times New Roman" w:cs="Times New Roman"/>
          <w:sz w:val="26"/>
          <w:szCs w:val="26"/>
        </w:rPr>
        <w:t>инистерства</w:t>
      </w:r>
      <w:r w:rsidR="00722CCF" w:rsidRPr="00F002FD">
        <w:rPr>
          <w:rFonts w:ascii="Times New Roman" w:hAnsi="Times New Roman" w:cs="Times New Roman"/>
          <w:sz w:val="26"/>
          <w:szCs w:val="26"/>
        </w:rPr>
        <w:t xml:space="preserve"> «Интернет-портала органов исполнительной власти Калужской области»</w:t>
      </w:r>
      <w:r w:rsidRPr="00F002FD">
        <w:rPr>
          <w:rFonts w:ascii="Times New Roman" w:hAnsi="Times New Roman" w:cs="Times New Roman"/>
          <w:sz w:val="26"/>
          <w:szCs w:val="26"/>
        </w:rPr>
        <w:t>;</w:t>
      </w:r>
    </w:p>
    <w:p w:rsidR="00996AE6" w:rsidRPr="00F002FD" w:rsidRDefault="00B02497" w:rsidP="00F002FD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02FD">
        <w:rPr>
          <w:rFonts w:ascii="Times New Roman" w:hAnsi="Times New Roman" w:cs="Times New Roman"/>
          <w:sz w:val="26"/>
          <w:szCs w:val="26"/>
        </w:rPr>
        <w:t>размещение</w:t>
      </w:r>
      <w:r w:rsidR="00771A4D" w:rsidRPr="00F002FD">
        <w:rPr>
          <w:rFonts w:ascii="Times New Roman" w:hAnsi="Times New Roman" w:cs="Times New Roman"/>
          <w:sz w:val="26"/>
          <w:szCs w:val="26"/>
        </w:rPr>
        <w:t xml:space="preserve"> </w:t>
      </w:r>
      <w:r w:rsidRPr="00F002FD">
        <w:rPr>
          <w:rFonts w:ascii="Times New Roman" w:hAnsi="Times New Roman" w:cs="Times New Roman"/>
          <w:sz w:val="26"/>
          <w:szCs w:val="26"/>
        </w:rPr>
        <w:t xml:space="preserve">информации </w:t>
      </w:r>
      <w:r w:rsidR="004D3359" w:rsidRPr="00F002FD">
        <w:rPr>
          <w:rFonts w:ascii="Times New Roman" w:hAnsi="Times New Roman" w:cs="Times New Roman"/>
          <w:sz w:val="26"/>
          <w:szCs w:val="26"/>
        </w:rPr>
        <w:t xml:space="preserve">в государственных информационных системах Калужской области </w:t>
      </w:r>
      <w:r w:rsidR="00517950" w:rsidRPr="00F002FD">
        <w:rPr>
          <w:rFonts w:ascii="Times New Roman" w:hAnsi="Times New Roman" w:cs="Times New Roman"/>
          <w:sz w:val="26"/>
          <w:szCs w:val="26"/>
        </w:rPr>
        <w:t>«Реестр государственных услуг (функций) Калужской области»</w:t>
      </w:r>
      <w:r w:rsidR="00893572" w:rsidRPr="00F002FD">
        <w:rPr>
          <w:rFonts w:ascii="Times New Roman" w:hAnsi="Times New Roman" w:cs="Times New Roman"/>
          <w:sz w:val="26"/>
          <w:szCs w:val="26"/>
        </w:rPr>
        <w:t>,</w:t>
      </w:r>
      <w:r w:rsidR="00517950" w:rsidRPr="00F002FD">
        <w:rPr>
          <w:rFonts w:ascii="Times New Roman" w:hAnsi="Times New Roman" w:cs="Times New Roman"/>
          <w:sz w:val="26"/>
          <w:szCs w:val="26"/>
        </w:rPr>
        <w:t xml:space="preserve"> «Портал государственных и муниципальных услуг (функций) Калужской области»</w:t>
      </w:r>
      <w:r w:rsidR="00893572" w:rsidRPr="00F002FD">
        <w:rPr>
          <w:rFonts w:ascii="Times New Roman" w:hAnsi="Times New Roman" w:cs="Times New Roman"/>
          <w:sz w:val="26"/>
          <w:szCs w:val="26"/>
        </w:rPr>
        <w:t>, включая в  федеральной государственной информационной системе «Единый портал государственных и муниципальных услуг (функций)»</w:t>
      </w:r>
      <w:r w:rsidR="00F90E4B" w:rsidRPr="00F002FD">
        <w:rPr>
          <w:rFonts w:ascii="Times New Roman" w:hAnsi="Times New Roman" w:cs="Times New Roman"/>
          <w:sz w:val="26"/>
          <w:szCs w:val="26"/>
        </w:rPr>
        <w:t>;</w:t>
      </w:r>
    </w:p>
    <w:p w:rsidR="00BE28B5" w:rsidRPr="00AC7E10" w:rsidRDefault="007423D8" w:rsidP="00F002FD">
      <w:pPr>
        <w:pStyle w:val="ConsPlusNormal"/>
        <w:numPr>
          <w:ilvl w:val="0"/>
          <w:numId w:val="9"/>
        </w:numPr>
        <w:tabs>
          <w:tab w:val="left" w:pos="1418"/>
          <w:tab w:val="left" w:pos="864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на информационных стендах в местах предоставления государственной услуги.</w:t>
      </w:r>
    </w:p>
    <w:p w:rsidR="00BE28B5" w:rsidRPr="00AC7E10" w:rsidRDefault="00F002FD" w:rsidP="00F002F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Время </w:t>
      </w:r>
      <w:r w:rsidR="00BE28B5" w:rsidRPr="00AC7E10">
        <w:rPr>
          <w:rFonts w:ascii="Times New Roman" w:hAnsi="Times New Roman" w:cs="Times New Roman"/>
          <w:sz w:val="26"/>
          <w:szCs w:val="26"/>
        </w:rPr>
        <w:t>ожидания для получения информации о правилах предоставления государственной услуги при личном обращении заявителя не должно превышать 15 минут.</w:t>
      </w:r>
    </w:p>
    <w:p w:rsidR="00BE28B5" w:rsidRPr="00AC7E10" w:rsidRDefault="00BE28B5" w:rsidP="00F002F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 xml:space="preserve">При ответах на телефонные звонки и устные обращения заявителей </w:t>
      </w:r>
      <w:r w:rsidR="00287D12" w:rsidRPr="00AC7E10">
        <w:rPr>
          <w:rFonts w:ascii="Times New Roman" w:hAnsi="Times New Roman" w:cs="Times New Roman"/>
          <w:sz w:val="26"/>
          <w:szCs w:val="26"/>
        </w:rPr>
        <w:t xml:space="preserve">ответственный </w:t>
      </w:r>
      <w:r w:rsidRPr="00AC7E10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073F59" w:rsidRPr="00AC7E10">
        <w:rPr>
          <w:rFonts w:ascii="Times New Roman" w:hAnsi="Times New Roman" w:cs="Times New Roman"/>
          <w:sz w:val="26"/>
          <w:szCs w:val="26"/>
        </w:rPr>
        <w:t xml:space="preserve">управления энергетики </w:t>
      </w:r>
      <w:r w:rsidR="006C73E2">
        <w:rPr>
          <w:rFonts w:ascii="Times New Roman" w:hAnsi="Times New Roman" w:cs="Times New Roman"/>
          <w:sz w:val="26"/>
          <w:szCs w:val="26"/>
        </w:rPr>
        <w:t>м</w:t>
      </w:r>
      <w:r w:rsidRPr="00AC7E10">
        <w:rPr>
          <w:rFonts w:ascii="Times New Roman" w:hAnsi="Times New Roman" w:cs="Times New Roman"/>
          <w:sz w:val="26"/>
          <w:szCs w:val="26"/>
        </w:rPr>
        <w:t xml:space="preserve">инистерства (далее – </w:t>
      </w:r>
      <w:r w:rsidR="00287D12" w:rsidRPr="00AC7E10">
        <w:rPr>
          <w:rFonts w:ascii="Times New Roman" w:hAnsi="Times New Roman" w:cs="Times New Roman"/>
          <w:sz w:val="26"/>
          <w:szCs w:val="26"/>
        </w:rPr>
        <w:t xml:space="preserve">ответственный </w:t>
      </w:r>
      <w:r w:rsidRPr="00AC7E10">
        <w:rPr>
          <w:rFonts w:ascii="Times New Roman" w:hAnsi="Times New Roman" w:cs="Times New Roman"/>
          <w:sz w:val="26"/>
          <w:szCs w:val="26"/>
        </w:rPr>
        <w:t xml:space="preserve">специалист), предоставляющий государственную услугу, подробно и в вежливой форме информирует обратившегося по интересующим его вопросам. Ответ на телефонный звонок должен содержать информацию о наименовании органа, в который позвонил заявитель, фамилии, </w:t>
      </w:r>
      <w:r w:rsidRPr="00AC7E10">
        <w:rPr>
          <w:rFonts w:ascii="Times New Roman" w:hAnsi="Times New Roman" w:cs="Times New Roman"/>
          <w:sz w:val="26"/>
          <w:szCs w:val="26"/>
        </w:rPr>
        <w:lastRenderedPageBreak/>
        <w:t>имени, отчестве (последнее - при наличии) и должности специалиста, принявшего телефонный вызов.</w:t>
      </w:r>
    </w:p>
    <w:p w:rsidR="00BE28B5" w:rsidRPr="00AC7E10" w:rsidRDefault="00BE28B5" w:rsidP="00F002F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Время разговора не должно превышать 20 минут.</w:t>
      </w:r>
    </w:p>
    <w:p w:rsidR="00BE28B5" w:rsidRPr="00AC7E10" w:rsidRDefault="00BE28B5" w:rsidP="00F002F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Письменные запросы заявителей о правилах предоставления государственной услуги, направленные почтой, а также запросы, направленные по электронной почте или с использованием средств факсимильной связи, рассматриваются с учетом времени подготовки ответа в срок, не превышающий 10 календарных дней с момента регистрации запроса заявителя.</w:t>
      </w:r>
    </w:p>
    <w:p w:rsidR="00BE28B5" w:rsidRPr="00AC7E10" w:rsidRDefault="00BE28B5" w:rsidP="00F002F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Печатные информационные материалы (брошюры, буклеты и т.п.) находятся в месте предоставления государственной услуги, а также в помещениях органов государственной власти Калужской области, органов местного самоуправления, профсоюзных и иных общественных организаций и их объединений, объединений работодателей и других учреждений и организаций.</w:t>
      </w:r>
    </w:p>
    <w:p w:rsidR="00BE28B5" w:rsidRPr="00AC7E10" w:rsidRDefault="00BE28B5" w:rsidP="00F002F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На информационных стендах в местах предоставления государственной услуги размещается следующая информация:</w:t>
      </w:r>
    </w:p>
    <w:p w:rsidR="00BE28B5" w:rsidRPr="00AC7E10" w:rsidRDefault="00BE28B5" w:rsidP="00F002FD">
      <w:pPr>
        <w:pStyle w:val="ConsPlusNormal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график (режим) работы, номера телефонов для справок, адрес официального сайта в сети Интернет и электронной почты Министерства;</w:t>
      </w:r>
    </w:p>
    <w:p w:rsidR="00BE28B5" w:rsidRPr="00AC7E10" w:rsidRDefault="00BE28B5" w:rsidP="00F002FD">
      <w:pPr>
        <w:pStyle w:val="ConsPlusNormal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краткие сведения о порядке предоставления государственной услуги;</w:t>
      </w:r>
    </w:p>
    <w:p w:rsidR="00BE28B5" w:rsidRPr="00AC7E10" w:rsidRDefault="00BE28B5" w:rsidP="00F002FD">
      <w:pPr>
        <w:pStyle w:val="ConsPlusNormal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информация о документах, необходимых для предоставления государственной услуги;</w:t>
      </w:r>
    </w:p>
    <w:p w:rsidR="00BE28B5" w:rsidRPr="00AC7E10" w:rsidRDefault="00BE28B5" w:rsidP="00F002FD">
      <w:pPr>
        <w:pStyle w:val="ConsPlusNormal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требования к оформлению заявления о предоставлении государственной услуги;</w:t>
      </w:r>
    </w:p>
    <w:p w:rsidR="00BE28B5" w:rsidRPr="00AC7E10" w:rsidRDefault="00BE28B5" w:rsidP="00F002FD">
      <w:pPr>
        <w:pStyle w:val="ConsPlusNormal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государственных услуг;</w:t>
      </w:r>
    </w:p>
    <w:p w:rsidR="00BE28B5" w:rsidRPr="00AC7E10" w:rsidRDefault="00BE28B5" w:rsidP="00F002FD">
      <w:pPr>
        <w:pStyle w:val="ConsPlusNormal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краткое изложение процедуры предоставления государственной услуги в текстовом виде или в виде блок-схемы;</w:t>
      </w:r>
    </w:p>
    <w:p w:rsidR="00BE28B5" w:rsidRPr="00AC7E10" w:rsidRDefault="00BE28B5" w:rsidP="00F002FD">
      <w:pPr>
        <w:pStyle w:val="ConsPlusNormal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порядок рассмотрения обращений заявителей;</w:t>
      </w:r>
    </w:p>
    <w:p w:rsidR="00BE28B5" w:rsidRPr="00AC7E10" w:rsidRDefault="00BE28B5" w:rsidP="00F002FD">
      <w:pPr>
        <w:pStyle w:val="ConsPlusNormal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порядок обжалования заявителем действий (бездействия) и решений, принятых (осуществляемых) специалистом, предоставляющим государственную услугу, при предоставлении государственной услуги.</w:t>
      </w:r>
    </w:p>
    <w:p w:rsidR="00BE28B5" w:rsidRPr="00AC7E10" w:rsidRDefault="00BE28B5" w:rsidP="00F002F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6C73E2">
        <w:rPr>
          <w:rFonts w:ascii="Times New Roman" w:hAnsi="Times New Roman" w:cs="Times New Roman"/>
          <w:sz w:val="26"/>
          <w:szCs w:val="26"/>
        </w:rPr>
        <w:t>министерства в сети и</w:t>
      </w:r>
      <w:r w:rsidRPr="00AC7E10">
        <w:rPr>
          <w:rFonts w:ascii="Times New Roman" w:hAnsi="Times New Roman" w:cs="Times New Roman"/>
          <w:sz w:val="26"/>
          <w:szCs w:val="26"/>
        </w:rPr>
        <w:t>нтернет размещается следующая информация:</w:t>
      </w:r>
    </w:p>
    <w:p w:rsidR="00BE28B5" w:rsidRPr="00AC7E10" w:rsidRDefault="00BE28B5" w:rsidP="00F002FD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месторасположение, схема проезда, график (режим) работы, номера телефонов для справок, адрес электронной почты;</w:t>
      </w:r>
    </w:p>
    <w:p w:rsidR="00BE28B5" w:rsidRPr="00AC7E10" w:rsidRDefault="00BE28B5" w:rsidP="00F002FD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краткие сведения о порядке предоставления государственной услуги;</w:t>
      </w:r>
    </w:p>
    <w:p w:rsidR="00BE28B5" w:rsidRPr="00AC7E10" w:rsidRDefault="00BE28B5" w:rsidP="00F002FD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информация о документах, необходимых для предоставления государственной услуги;</w:t>
      </w:r>
    </w:p>
    <w:p w:rsidR="00BE28B5" w:rsidRPr="00AC7E10" w:rsidRDefault="00BE28B5" w:rsidP="00F002FD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требования к оформлению запроса заявителя;</w:t>
      </w:r>
    </w:p>
    <w:p w:rsidR="00BE28B5" w:rsidRPr="00AC7E10" w:rsidRDefault="00BE28B5" w:rsidP="00F002FD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BE28B5" w:rsidRPr="00AC7E10" w:rsidRDefault="00BE28B5" w:rsidP="00F002FD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краткое изложение порядка предоставления государственной услуги в текстовом виде или в виде блок-схемы;</w:t>
      </w:r>
    </w:p>
    <w:p w:rsidR="00BE28B5" w:rsidRPr="00AC7E10" w:rsidRDefault="00BE28B5" w:rsidP="00F002FD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порядок обжалования заявителем действий (бездействия) и решений, принятых (осуществляемых) специалистом, предоставляющим государственную услугу, при предоставлении государственной услуги;</w:t>
      </w:r>
    </w:p>
    <w:p w:rsidR="007423D8" w:rsidRPr="00AC7E10" w:rsidRDefault="00BE28B5" w:rsidP="00F002FD">
      <w:pPr>
        <w:pStyle w:val="ConsPlusNormal"/>
        <w:tabs>
          <w:tab w:val="left" w:pos="864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ответы на типовые вопросы.</w:t>
      </w:r>
      <w:r w:rsidR="005F1B6E" w:rsidRPr="00AC7E10">
        <w:rPr>
          <w:rFonts w:ascii="Times New Roman" w:hAnsi="Times New Roman" w:cs="Times New Roman"/>
          <w:sz w:val="26"/>
          <w:szCs w:val="26"/>
        </w:rPr>
        <w:tab/>
      </w:r>
    </w:p>
    <w:p w:rsidR="006D017D" w:rsidRPr="00AC7E10" w:rsidRDefault="00891E0F" w:rsidP="00F002F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B02497" w:rsidRPr="00AC7E10">
        <w:rPr>
          <w:rFonts w:ascii="Times New Roman" w:hAnsi="Times New Roman" w:cs="Times New Roman"/>
          <w:sz w:val="26"/>
          <w:szCs w:val="26"/>
        </w:rPr>
        <w:t>3</w:t>
      </w:r>
      <w:r w:rsidR="00771A4D" w:rsidRPr="00AC7E10">
        <w:rPr>
          <w:rFonts w:ascii="Times New Roman" w:hAnsi="Times New Roman" w:cs="Times New Roman"/>
          <w:sz w:val="26"/>
          <w:szCs w:val="26"/>
        </w:rPr>
        <w:t>.</w:t>
      </w:r>
      <w:r w:rsidR="006F229E" w:rsidRPr="00AC7E10">
        <w:rPr>
          <w:rFonts w:ascii="Times New Roman" w:hAnsi="Times New Roman" w:cs="Times New Roman"/>
          <w:sz w:val="26"/>
          <w:szCs w:val="26"/>
        </w:rPr>
        <w:t>4</w:t>
      </w:r>
      <w:r w:rsidR="00B02497" w:rsidRPr="00AC7E10">
        <w:rPr>
          <w:rFonts w:ascii="Times New Roman" w:hAnsi="Times New Roman" w:cs="Times New Roman"/>
          <w:sz w:val="26"/>
          <w:szCs w:val="26"/>
        </w:rPr>
        <w:t>.</w:t>
      </w:r>
      <w:r w:rsidR="00771A4D" w:rsidRPr="00AC7E10">
        <w:rPr>
          <w:rFonts w:ascii="Times New Roman" w:hAnsi="Times New Roman" w:cs="Times New Roman"/>
          <w:sz w:val="26"/>
          <w:szCs w:val="26"/>
        </w:rPr>
        <w:t xml:space="preserve"> </w:t>
      </w:r>
      <w:r w:rsidR="00B02497" w:rsidRPr="00AC7E10">
        <w:rPr>
          <w:rFonts w:ascii="Times New Roman" w:hAnsi="Times New Roman" w:cs="Times New Roman"/>
          <w:sz w:val="26"/>
          <w:szCs w:val="26"/>
        </w:rPr>
        <w:t>В государственных информационных системах Калужской области</w:t>
      </w:r>
      <w:r w:rsidR="00DD02C1" w:rsidRPr="00AC7E10">
        <w:rPr>
          <w:rFonts w:ascii="Times New Roman" w:hAnsi="Times New Roman" w:cs="Times New Roman"/>
          <w:sz w:val="26"/>
          <w:szCs w:val="26"/>
        </w:rPr>
        <w:t xml:space="preserve"> - </w:t>
      </w:r>
      <w:r w:rsidR="00B02497" w:rsidRPr="00AC7E10">
        <w:rPr>
          <w:rFonts w:ascii="Times New Roman" w:hAnsi="Times New Roman" w:cs="Times New Roman"/>
          <w:sz w:val="26"/>
          <w:szCs w:val="26"/>
        </w:rPr>
        <w:t xml:space="preserve">«Реестр государственных услуг (функций) Калужской области» и «Портал государственных и муниципальных услуг (функций) Калужской области» </w:t>
      </w:r>
      <w:r w:rsidR="006D017D" w:rsidRPr="00AC7E10">
        <w:rPr>
          <w:rFonts w:ascii="Times New Roman" w:hAnsi="Times New Roman" w:cs="Times New Roman"/>
          <w:sz w:val="26"/>
          <w:szCs w:val="26"/>
        </w:rPr>
        <w:t>размещается следующая информация:</w:t>
      </w:r>
    </w:p>
    <w:p w:rsidR="006D017D" w:rsidRPr="00AC7E10" w:rsidRDefault="006D017D" w:rsidP="00F002FD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полное наименование, почтовый адрес и график работы структурного подразделения Министерства;</w:t>
      </w:r>
    </w:p>
    <w:p w:rsidR="006D017D" w:rsidRPr="00AC7E10" w:rsidRDefault="006D017D" w:rsidP="00F002FD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справочные телефоны, по которым можно получить консультацию о порядке предоставления государственной услуги;</w:t>
      </w:r>
    </w:p>
    <w:p w:rsidR="006D017D" w:rsidRPr="00AC7E10" w:rsidRDefault="006D017D" w:rsidP="00F002FD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адреса электронной почты;</w:t>
      </w:r>
    </w:p>
    <w:p w:rsidR="006F229E" w:rsidRPr="00AC7E10" w:rsidRDefault="006D017D" w:rsidP="00F002FD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порядок получения информации заинтересованными лицами по вопросам предоставления государственной услуги, сведений о результате предоставления государственной услуги.</w:t>
      </w:r>
      <w:r w:rsidR="006F229E" w:rsidRPr="00AC7E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017D" w:rsidRPr="00AC7E10" w:rsidRDefault="006D017D" w:rsidP="006D01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1A4D" w:rsidRPr="00AC7E10" w:rsidRDefault="00E019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C7E10">
        <w:rPr>
          <w:rFonts w:ascii="Times New Roman" w:hAnsi="Times New Roman" w:cs="Times New Roman"/>
          <w:b/>
          <w:sz w:val="26"/>
          <w:szCs w:val="26"/>
        </w:rPr>
        <w:t>2</w:t>
      </w:r>
      <w:r w:rsidR="00771A4D" w:rsidRPr="00AC7E10">
        <w:rPr>
          <w:rFonts w:ascii="Times New Roman" w:hAnsi="Times New Roman" w:cs="Times New Roman"/>
          <w:b/>
          <w:sz w:val="26"/>
          <w:szCs w:val="26"/>
        </w:rPr>
        <w:t>. Стандарт предоставления государственной услуги</w:t>
      </w:r>
    </w:p>
    <w:p w:rsidR="00771A4D" w:rsidRPr="00AC7E10" w:rsidRDefault="0077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A4D" w:rsidRPr="00AC7E10" w:rsidRDefault="00E019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6" w:name="Par84"/>
      <w:bookmarkEnd w:id="6"/>
      <w:r w:rsidRPr="00AC7E10">
        <w:rPr>
          <w:rFonts w:ascii="Times New Roman" w:hAnsi="Times New Roman" w:cs="Times New Roman"/>
          <w:sz w:val="26"/>
          <w:szCs w:val="26"/>
        </w:rPr>
        <w:t xml:space="preserve">2.1. </w:t>
      </w:r>
      <w:r w:rsidR="00771A4D" w:rsidRPr="00AC7E10">
        <w:rPr>
          <w:rFonts w:ascii="Times New Roman" w:hAnsi="Times New Roman" w:cs="Times New Roman"/>
          <w:sz w:val="26"/>
          <w:szCs w:val="26"/>
        </w:rPr>
        <w:t>Наименование государственной услуги</w:t>
      </w:r>
    </w:p>
    <w:p w:rsidR="00771A4D" w:rsidRPr="00AC7E10" w:rsidRDefault="0077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A4D" w:rsidRPr="00AC7E10" w:rsidRDefault="00CD10A0" w:rsidP="00F002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У</w:t>
      </w:r>
      <w:r w:rsidR="00771A4D" w:rsidRPr="00AC7E10">
        <w:rPr>
          <w:rFonts w:ascii="Times New Roman" w:hAnsi="Times New Roman" w:cs="Times New Roman"/>
          <w:sz w:val="26"/>
          <w:szCs w:val="26"/>
        </w:rPr>
        <w:t>тверждени</w:t>
      </w:r>
      <w:r w:rsidRPr="00AC7E10">
        <w:rPr>
          <w:rFonts w:ascii="Times New Roman" w:hAnsi="Times New Roman" w:cs="Times New Roman"/>
          <w:sz w:val="26"/>
          <w:szCs w:val="26"/>
        </w:rPr>
        <w:t>е</w:t>
      </w:r>
      <w:r w:rsidR="00771A4D" w:rsidRPr="00AC7E10">
        <w:rPr>
          <w:rFonts w:ascii="Times New Roman" w:hAnsi="Times New Roman" w:cs="Times New Roman"/>
          <w:sz w:val="26"/>
          <w:szCs w:val="26"/>
        </w:rPr>
        <w:t xml:space="preserve"> инвестиционных программ субъектов электроэнергетики, отнесенных к числу субъектов, инвестиционные программы которых утверждаются и контролируются органами исполнительной власти </w:t>
      </w:r>
      <w:r w:rsidR="00AC4976" w:rsidRPr="00AC7E10">
        <w:rPr>
          <w:rFonts w:ascii="Times New Roman" w:hAnsi="Times New Roman" w:cs="Times New Roman"/>
          <w:sz w:val="26"/>
          <w:szCs w:val="26"/>
        </w:rPr>
        <w:t>Калужской</w:t>
      </w:r>
      <w:r w:rsidR="00771A4D" w:rsidRPr="00AC7E10">
        <w:rPr>
          <w:rFonts w:ascii="Times New Roman" w:hAnsi="Times New Roman" w:cs="Times New Roman"/>
          <w:sz w:val="26"/>
          <w:szCs w:val="26"/>
        </w:rPr>
        <w:t xml:space="preserve"> области.</w:t>
      </w:r>
    </w:p>
    <w:p w:rsidR="00CD10A0" w:rsidRPr="00AC7E10" w:rsidRDefault="00CD10A0" w:rsidP="00F002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  <w:highlight w:val="yellow"/>
        </w:rPr>
      </w:pPr>
      <w:bookmarkStart w:id="7" w:name="Par88"/>
      <w:bookmarkEnd w:id="7"/>
    </w:p>
    <w:p w:rsidR="00CD10A0" w:rsidRPr="00AC7E10" w:rsidRDefault="00E01922" w:rsidP="00F002F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2.2</w:t>
      </w:r>
      <w:r w:rsidR="00CD10A0" w:rsidRPr="00AC7E10">
        <w:rPr>
          <w:rFonts w:ascii="Times New Roman" w:hAnsi="Times New Roman" w:cs="Times New Roman"/>
          <w:sz w:val="26"/>
          <w:szCs w:val="26"/>
        </w:rPr>
        <w:t>. Наименование органа исполнительной власти,</w:t>
      </w:r>
    </w:p>
    <w:p w:rsidR="00CD10A0" w:rsidRPr="00AC7E10" w:rsidRDefault="00CD10A0" w:rsidP="00F002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непосредственно предоставляющего государственную услугу</w:t>
      </w:r>
    </w:p>
    <w:p w:rsidR="00CD10A0" w:rsidRPr="00AC7E10" w:rsidRDefault="00CD10A0" w:rsidP="00F002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D10A0" w:rsidRPr="00AC7E10" w:rsidRDefault="00E01922" w:rsidP="00F002F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2</w:t>
      </w:r>
      <w:r w:rsidR="00CD10A0" w:rsidRPr="00AC7E10">
        <w:rPr>
          <w:rFonts w:ascii="Times New Roman" w:hAnsi="Times New Roman" w:cs="Times New Roman"/>
          <w:sz w:val="26"/>
          <w:szCs w:val="26"/>
        </w:rPr>
        <w:t>.</w:t>
      </w:r>
      <w:r w:rsidRPr="00AC7E10">
        <w:rPr>
          <w:rFonts w:ascii="Times New Roman" w:hAnsi="Times New Roman" w:cs="Times New Roman"/>
          <w:sz w:val="26"/>
          <w:szCs w:val="26"/>
        </w:rPr>
        <w:t>2</w:t>
      </w:r>
      <w:r w:rsidR="00CD10A0" w:rsidRPr="00AC7E10">
        <w:rPr>
          <w:rFonts w:ascii="Times New Roman" w:hAnsi="Times New Roman" w:cs="Times New Roman"/>
          <w:sz w:val="26"/>
          <w:szCs w:val="26"/>
        </w:rPr>
        <w:t>.</w:t>
      </w:r>
      <w:r w:rsidRPr="00AC7E10">
        <w:rPr>
          <w:rFonts w:ascii="Times New Roman" w:hAnsi="Times New Roman" w:cs="Times New Roman"/>
          <w:sz w:val="26"/>
          <w:szCs w:val="26"/>
        </w:rPr>
        <w:t>1.</w:t>
      </w:r>
      <w:r w:rsidR="00CD10A0" w:rsidRPr="00AC7E10">
        <w:rPr>
          <w:rFonts w:ascii="Times New Roman" w:hAnsi="Times New Roman" w:cs="Times New Roman"/>
          <w:sz w:val="26"/>
          <w:szCs w:val="26"/>
        </w:rPr>
        <w:t xml:space="preserve"> Непосредственное исполнение государственной услуги осуществляет </w:t>
      </w:r>
      <w:r w:rsidR="00934ED5">
        <w:rPr>
          <w:rFonts w:ascii="Times New Roman" w:hAnsi="Times New Roman" w:cs="Times New Roman"/>
          <w:sz w:val="26"/>
          <w:szCs w:val="26"/>
        </w:rPr>
        <w:t>м</w:t>
      </w:r>
      <w:r w:rsidR="00CD10A0" w:rsidRPr="00AC7E10">
        <w:rPr>
          <w:rFonts w:ascii="Times New Roman" w:hAnsi="Times New Roman" w:cs="Times New Roman"/>
          <w:sz w:val="26"/>
          <w:szCs w:val="26"/>
        </w:rPr>
        <w:t>инистерство.</w:t>
      </w:r>
    </w:p>
    <w:p w:rsidR="00CD10A0" w:rsidRPr="00AC7E10" w:rsidRDefault="00E01922" w:rsidP="00F002F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2</w:t>
      </w:r>
      <w:r w:rsidR="00CD10A0" w:rsidRPr="00AC7E10">
        <w:rPr>
          <w:rFonts w:ascii="Times New Roman" w:hAnsi="Times New Roman" w:cs="Times New Roman"/>
          <w:sz w:val="26"/>
          <w:szCs w:val="26"/>
        </w:rPr>
        <w:t>.2.</w:t>
      </w:r>
      <w:r w:rsidRPr="00AC7E10">
        <w:rPr>
          <w:rFonts w:ascii="Times New Roman" w:hAnsi="Times New Roman" w:cs="Times New Roman"/>
          <w:sz w:val="26"/>
          <w:szCs w:val="26"/>
        </w:rPr>
        <w:t>2.</w:t>
      </w:r>
      <w:r w:rsidR="00CD10A0" w:rsidRPr="00AC7E10">
        <w:rPr>
          <w:rFonts w:ascii="Times New Roman" w:hAnsi="Times New Roman" w:cs="Times New Roman"/>
          <w:sz w:val="26"/>
          <w:szCs w:val="26"/>
        </w:rPr>
        <w:t xml:space="preserve"> В исполнении государственной услуги участвует также </w:t>
      </w:r>
      <w:r w:rsidR="00B63E60">
        <w:rPr>
          <w:rFonts w:ascii="Times New Roman" w:hAnsi="Times New Roman" w:cs="Times New Roman"/>
          <w:sz w:val="26"/>
          <w:szCs w:val="26"/>
        </w:rPr>
        <w:t>м</w:t>
      </w:r>
      <w:r w:rsidR="00CD10A0" w:rsidRPr="00AC7E10">
        <w:rPr>
          <w:rFonts w:ascii="Times New Roman" w:hAnsi="Times New Roman" w:cs="Times New Roman"/>
          <w:sz w:val="26"/>
          <w:szCs w:val="26"/>
        </w:rPr>
        <w:t>инистерство тарифного регулирования Калужской области</w:t>
      </w:r>
    </w:p>
    <w:p w:rsidR="00771A4D" w:rsidRPr="00AC7E10" w:rsidRDefault="00771A4D" w:rsidP="00F00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0A0" w:rsidRPr="00AC7E10" w:rsidRDefault="00CE43A9" w:rsidP="00F002F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8" w:name="Par95"/>
      <w:bookmarkEnd w:id="8"/>
      <w:r w:rsidRPr="00AC7E10">
        <w:rPr>
          <w:rFonts w:ascii="Times New Roman" w:hAnsi="Times New Roman" w:cs="Times New Roman"/>
          <w:sz w:val="26"/>
          <w:szCs w:val="26"/>
        </w:rPr>
        <w:t>2.3.</w:t>
      </w:r>
      <w:r w:rsidR="00CD10A0" w:rsidRPr="00AC7E10">
        <w:rPr>
          <w:rFonts w:ascii="Times New Roman" w:hAnsi="Times New Roman" w:cs="Times New Roman"/>
          <w:sz w:val="26"/>
          <w:szCs w:val="26"/>
        </w:rPr>
        <w:t xml:space="preserve"> Описание результата предоставления государственной услуги</w:t>
      </w:r>
    </w:p>
    <w:p w:rsidR="00CD10A0" w:rsidRPr="00AC7E10" w:rsidRDefault="00CD10A0" w:rsidP="00F002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1A4D" w:rsidRPr="00AC7E10" w:rsidRDefault="00CD10A0" w:rsidP="00F002F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 xml:space="preserve">Результатом предоставления государственной услуги </w:t>
      </w:r>
      <w:r w:rsidR="00934ED5">
        <w:rPr>
          <w:rFonts w:ascii="Times New Roman" w:hAnsi="Times New Roman" w:cs="Times New Roman"/>
          <w:sz w:val="26"/>
          <w:szCs w:val="26"/>
        </w:rPr>
        <w:t>является уведомление заявителя м</w:t>
      </w:r>
      <w:r w:rsidRPr="00AC7E10">
        <w:rPr>
          <w:rFonts w:ascii="Times New Roman" w:hAnsi="Times New Roman" w:cs="Times New Roman"/>
          <w:sz w:val="26"/>
          <w:szCs w:val="26"/>
        </w:rPr>
        <w:t xml:space="preserve">инистерством о принятом решении: </w:t>
      </w:r>
    </w:p>
    <w:p w:rsidR="00771A4D" w:rsidRPr="00F002FD" w:rsidRDefault="007D2A57" w:rsidP="00F002FD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02FD">
        <w:rPr>
          <w:rFonts w:ascii="Times New Roman" w:hAnsi="Times New Roman" w:cs="Times New Roman"/>
          <w:sz w:val="26"/>
          <w:szCs w:val="26"/>
        </w:rPr>
        <w:t>направление приказа</w:t>
      </w:r>
      <w:r w:rsidR="00771A4D" w:rsidRPr="00F002FD">
        <w:rPr>
          <w:rFonts w:ascii="Times New Roman" w:hAnsi="Times New Roman" w:cs="Times New Roman"/>
          <w:sz w:val="26"/>
          <w:szCs w:val="26"/>
        </w:rPr>
        <w:t xml:space="preserve"> об утверждении инвестиционных программ субъектов электроэнергетики, отнесенных к числу субъектов, инвестиционные программы которых утверждаются и контролируются органами исполнительной власти </w:t>
      </w:r>
      <w:r w:rsidR="00640671" w:rsidRPr="00F002FD">
        <w:rPr>
          <w:rFonts w:ascii="Times New Roman" w:hAnsi="Times New Roman" w:cs="Times New Roman"/>
          <w:sz w:val="26"/>
          <w:szCs w:val="26"/>
        </w:rPr>
        <w:t>Калужской</w:t>
      </w:r>
      <w:r w:rsidR="00771A4D" w:rsidRPr="00F002FD">
        <w:rPr>
          <w:rFonts w:ascii="Times New Roman" w:hAnsi="Times New Roman" w:cs="Times New Roman"/>
          <w:sz w:val="26"/>
          <w:szCs w:val="26"/>
        </w:rPr>
        <w:t xml:space="preserve"> области;</w:t>
      </w:r>
    </w:p>
    <w:p w:rsidR="00771A4D" w:rsidRPr="00F002FD" w:rsidRDefault="007D2A57" w:rsidP="00F002FD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02FD">
        <w:rPr>
          <w:rFonts w:ascii="Times New Roman" w:hAnsi="Times New Roman" w:cs="Times New Roman"/>
          <w:sz w:val="26"/>
          <w:szCs w:val="26"/>
        </w:rPr>
        <w:t>направление письма</w:t>
      </w:r>
      <w:r w:rsidR="00771A4D" w:rsidRPr="00F002FD">
        <w:rPr>
          <w:rFonts w:ascii="Times New Roman" w:hAnsi="Times New Roman" w:cs="Times New Roman"/>
          <w:sz w:val="26"/>
          <w:szCs w:val="26"/>
        </w:rPr>
        <w:t xml:space="preserve"> о возврате инвестиционной</w:t>
      </w:r>
      <w:r w:rsidR="00934ED5">
        <w:rPr>
          <w:rFonts w:ascii="Times New Roman" w:hAnsi="Times New Roman" w:cs="Times New Roman"/>
          <w:sz w:val="26"/>
          <w:szCs w:val="26"/>
        </w:rPr>
        <w:t xml:space="preserve"> программы з</w:t>
      </w:r>
      <w:r w:rsidR="00771A4D" w:rsidRPr="00F002FD">
        <w:rPr>
          <w:rFonts w:ascii="Times New Roman" w:hAnsi="Times New Roman" w:cs="Times New Roman"/>
          <w:sz w:val="26"/>
          <w:szCs w:val="26"/>
        </w:rPr>
        <w:t>аявителю для устранения замечаний (с указанием причин возврата).</w:t>
      </w:r>
    </w:p>
    <w:p w:rsidR="00CF41B3" w:rsidRPr="00AC7E10" w:rsidRDefault="00CF41B3" w:rsidP="00F002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9" w:name="Par101"/>
      <w:bookmarkStart w:id="10" w:name="Par106"/>
      <w:bookmarkEnd w:id="9"/>
      <w:bookmarkEnd w:id="10"/>
    </w:p>
    <w:p w:rsidR="00771A4D" w:rsidRPr="00AC7E10" w:rsidRDefault="00CE4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 xml:space="preserve">2.4. </w:t>
      </w:r>
      <w:r w:rsidR="00771A4D" w:rsidRPr="00AC7E10">
        <w:rPr>
          <w:rFonts w:ascii="Times New Roman" w:hAnsi="Times New Roman" w:cs="Times New Roman"/>
          <w:sz w:val="26"/>
          <w:szCs w:val="26"/>
        </w:rPr>
        <w:t>Срок предоставления государственной услуги</w:t>
      </w:r>
    </w:p>
    <w:p w:rsidR="00771A4D" w:rsidRPr="00AC7E10" w:rsidRDefault="0077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A4D" w:rsidRPr="00AC7E10" w:rsidRDefault="00CE43A9" w:rsidP="00F002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2.4.1</w:t>
      </w:r>
      <w:r w:rsidR="00771A4D" w:rsidRPr="00AC7E10">
        <w:rPr>
          <w:rFonts w:ascii="Times New Roman" w:hAnsi="Times New Roman" w:cs="Times New Roman"/>
          <w:sz w:val="26"/>
          <w:szCs w:val="26"/>
        </w:rPr>
        <w:t xml:space="preserve">. Срок предоставления государственной услуги не может превышать </w:t>
      </w:r>
      <w:r w:rsidR="001D147C" w:rsidRPr="00AC7E10">
        <w:rPr>
          <w:rFonts w:ascii="Times New Roman" w:hAnsi="Times New Roman" w:cs="Times New Roman"/>
          <w:sz w:val="26"/>
          <w:szCs w:val="26"/>
        </w:rPr>
        <w:t>1</w:t>
      </w:r>
      <w:r w:rsidR="00771A4D" w:rsidRPr="00AC7E10">
        <w:rPr>
          <w:rFonts w:ascii="Times New Roman" w:hAnsi="Times New Roman" w:cs="Times New Roman"/>
          <w:sz w:val="26"/>
          <w:szCs w:val="26"/>
        </w:rPr>
        <w:t>50 дней с момента регистрации полного комплекта документов, представленного заявителем.</w:t>
      </w:r>
    </w:p>
    <w:p w:rsidR="001D147C" w:rsidRPr="00AC7E10" w:rsidRDefault="007D2A57" w:rsidP="00F002F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2.4.2.</w:t>
      </w:r>
      <w:r w:rsidR="001D147C" w:rsidRPr="00AC7E10">
        <w:rPr>
          <w:rFonts w:ascii="Times New Roman" w:hAnsi="Times New Roman" w:cs="Times New Roman"/>
          <w:sz w:val="26"/>
          <w:szCs w:val="26"/>
        </w:rPr>
        <w:t xml:space="preserve"> Субъект электроэнергетики направл</w:t>
      </w:r>
      <w:r w:rsidR="00934ED5">
        <w:rPr>
          <w:rFonts w:ascii="Times New Roman" w:hAnsi="Times New Roman" w:cs="Times New Roman"/>
          <w:sz w:val="26"/>
          <w:szCs w:val="26"/>
        </w:rPr>
        <w:t>яет инвестиционную программу в м</w:t>
      </w:r>
      <w:r w:rsidR="001D147C" w:rsidRPr="00AC7E10">
        <w:rPr>
          <w:rFonts w:ascii="Times New Roman" w:hAnsi="Times New Roman" w:cs="Times New Roman"/>
          <w:sz w:val="26"/>
          <w:szCs w:val="26"/>
        </w:rPr>
        <w:t>инистерство энергетики Российской Федерации или орган исполнительной власти субъекта Российской Федерации до 15 марта года, предшествующего периоду ее реализации.</w:t>
      </w:r>
    </w:p>
    <w:p w:rsidR="00771A4D" w:rsidRPr="00AC7E10" w:rsidRDefault="002D7093" w:rsidP="00F002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2.4.</w:t>
      </w:r>
      <w:r w:rsidR="007D2A57" w:rsidRPr="00AC7E10">
        <w:rPr>
          <w:rFonts w:ascii="Times New Roman" w:hAnsi="Times New Roman" w:cs="Times New Roman"/>
          <w:sz w:val="26"/>
          <w:szCs w:val="26"/>
        </w:rPr>
        <w:t>3</w:t>
      </w:r>
      <w:r w:rsidRPr="00AC7E10">
        <w:rPr>
          <w:rFonts w:ascii="Times New Roman" w:hAnsi="Times New Roman" w:cs="Times New Roman"/>
          <w:sz w:val="26"/>
          <w:szCs w:val="26"/>
        </w:rPr>
        <w:t xml:space="preserve">. </w:t>
      </w:r>
      <w:r w:rsidR="00771A4D" w:rsidRPr="00AC7E10">
        <w:rPr>
          <w:rFonts w:ascii="Times New Roman" w:hAnsi="Times New Roman" w:cs="Times New Roman"/>
          <w:sz w:val="26"/>
          <w:szCs w:val="26"/>
        </w:rPr>
        <w:t xml:space="preserve">Министерство утверждает инвестиционные программы в срок до 15 августа, </w:t>
      </w:r>
      <w:r w:rsidR="00771A4D" w:rsidRPr="00AC7E10">
        <w:rPr>
          <w:rFonts w:ascii="Times New Roman" w:hAnsi="Times New Roman" w:cs="Times New Roman"/>
          <w:sz w:val="26"/>
          <w:szCs w:val="26"/>
        </w:rPr>
        <w:lastRenderedPageBreak/>
        <w:t>предшествующего периоду реализации инвестиционных программ.</w:t>
      </w:r>
    </w:p>
    <w:p w:rsidR="00771A4D" w:rsidRPr="00AC7E10" w:rsidRDefault="002D7093" w:rsidP="00F002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2.4.</w:t>
      </w:r>
      <w:r w:rsidR="007D2A57" w:rsidRPr="00AC7E10">
        <w:rPr>
          <w:rFonts w:ascii="Times New Roman" w:hAnsi="Times New Roman" w:cs="Times New Roman"/>
          <w:sz w:val="26"/>
          <w:szCs w:val="26"/>
        </w:rPr>
        <w:t>4</w:t>
      </w:r>
      <w:r w:rsidRPr="00AC7E10">
        <w:rPr>
          <w:rFonts w:ascii="Times New Roman" w:hAnsi="Times New Roman" w:cs="Times New Roman"/>
          <w:sz w:val="26"/>
          <w:szCs w:val="26"/>
        </w:rPr>
        <w:t xml:space="preserve">. </w:t>
      </w:r>
      <w:r w:rsidR="00934ED5">
        <w:rPr>
          <w:rFonts w:ascii="Times New Roman" w:hAnsi="Times New Roman" w:cs="Times New Roman"/>
          <w:sz w:val="26"/>
          <w:szCs w:val="26"/>
        </w:rPr>
        <w:t>В случаях направления з</w:t>
      </w:r>
      <w:r w:rsidR="00771A4D" w:rsidRPr="00AC7E10">
        <w:rPr>
          <w:rFonts w:ascii="Times New Roman" w:hAnsi="Times New Roman" w:cs="Times New Roman"/>
          <w:sz w:val="26"/>
          <w:szCs w:val="26"/>
        </w:rPr>
        <w:t>аявителем дополнительных (недостающих) материалов срок рассмотрения исчисляется с момента регистрации дополнительных материалов.</w:t>
      </w:r>
    </w:p>
    <w:p w:rsidR="00D672E0" w:rsidRPr="00AC7E10" w:rsidRDefault="00D67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47CF" w:rsidRPr="00AC7E10" w:rsidRDefault="00CD47CF" w:rsidP="00514F5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ar112"/>
      <w:bookmarkEnd w:id="11"/>
      <w:r w:rsidRPr="00AC7E10">
        <w:rPr>
          <w:rFonts w:ascii="Times New Roman" w:hAnsi="Times New Roman" w:cs="Times New Roman"/>
          <w:sz w:val="26"/>
          <w:szCs w:val="26"/>
        </w:rPr>
        <w:t>2.5. Перечень нормативных правовых актов, непосредственно регулирующих предоставление государственной услуги</w:t>
      </w:r>
    </w:p>
    <w:p w:rsidR="00942728" w:rsidRPr="00AC7E10" w:rsidRDefault="00942728" w:rsidP="00CD4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A3484" w:rsidRPr="00AC7E10" w:rsidRDefault="00771A4D" w:rsidP="00F002F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 xml:space="preserve">Предоставление государственной услуги осуществляется </w:t>
      </w:r>
      <w:r w:rsidR="008A3484" w:rsidRPr="00AC7E10">
        <w:rPr>
          <w:rFonts w:ascii="Times New Roman" w:hAnsi="Times New Roman" w:cs="Times New Roman"/>
          <w:sz w:val="26"/>
          <w:szCs w:val="26"/>
        </w:rPr>
        <w:t>в соответствии со следующими нормативными правовыми актами:</w:t>
      </w:r>
    </w:p>
    <w:p w:rsidR="00771A4D" w:rsidRPr="00F002FD" w:rsidRDefault="00771A4D" w:rsidP="00F002FD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02FD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8" w:history="1">
        <w:r w:rsidRPr="00F002F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EE4647" w:rsidRPr="00F002FD">
        <w:rPr>
          <w:rFonts w:ascii="Times New Roman" w:hAnsi="Times New Roman" w:cs="Times New Roman"/>
          <w:sz w:val="26"/>
          <w:szCs w:val="26"/>
        </w:rPr>
        <w:t xml:space="preserve"> от 26.03.2003 №</w:t>
      </w:r>
      <w:r w:rsidR="00B25B04" w:rsidRPr="00F002FD">
        <w:rPr>
          <w:rFonts w:ascii="Times New Roman" w:hAnsi="Times New Roman" w:cs="Times New Roman"/>
          <w:sz w:val="26"/>
          <w:szCs w:val="26"/>
        </w:rPr>
        <w:t xml:space="preserve"> 35-ФЗ «Об электроэнергетике»</w:t>
      </w:r>
      <w:r w:rsidR="00514F55" w:rsidRPr="00F002FD">
        <w:rPr>
          <w:rFonts w:ascii="Times New Roman" w:hAnsi="Times New Roman" w:cs="Times New Roman"/>
          <w:sz w:val="26"/>
          <w:szCs w:val="26"/>
        </w:rPr>
        <w:t xml:space="preserve"> (</w:t>
      </w:r>
      <w:r w:rsidR="00866C82" w:rsidRPr="00F002FD">
        <w:rPr>
          <w:rFonts w:ascii="Times New Roman" w:hAnsi="Times New Roman" w:cs="Times New Roman"/>
          <w:sz w:val="26"/>
          <w:szCs w:val="26"/>
        </w:rPr>
        <w:t xml:space="preserve">Собрание законодательства Российской Федерации, 2003, </w:t>
      </w:r>
      <w:r w:rsidR="00287D12" w:rsidRPr="00F002FD">
        <w:rPr>
          <w:rFonts w:ascii="Times New Roman" w:hAnsi="Times New Roman" w:cs="Times New Roman"/>
          <w:sz w:val="26"/>
          <w:szCs w:val="26"/>
        </w:rPr>
        <w:t>№</w:t>
      </w:r>
      <w:r w:rsidR="00866C82" w:rsidRPr="00F002FD">
        <w:rPr>
          <w:rFonts w:ascii="Times New Roman" w:hAnsi="Times New Roman" w:cs="Times New Roman"/>
          <w:sz w:val="26"/>
          <w:szCs w:val="26"/>
        </w:rPr>
        <w:t xml:space="preserve"> 13, ст. 1177);</w:t>
      </w:r>
    </w:p>
    <w:p w:rsidR="00514F55" w:rsidRPr="00F002FD" w:rsidRDefault="00771A4D" w:rsidP="00F002FD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02FD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9" w:history="1">
        <w:r w:rsidRPr="00F002F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B25B04" w:rsidRPr="00F002FD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EE4647" w:rsidRPr="00F002FD">
        <w:rPr>
          <w:rFonts w:ascii="Times New Roman" w:hAnsi="Times New Roman" w:cs="Times New Roman"/>
          <w:sz w:val="26"/>
          <w:szCs w:val="26"/>
        </w:rPr>
        <w:t>№</w:t>
      </w:r>
      <w:r w:rsidR="00B25B04" w:rsidRPr="00F002FD">
        <w:rPr>
          <w:rFonts w:ascii="Times New Roman" w:hAnsi="Times New Roman" w:cs="Times New Roman"/>
          <w:sz w:val="26"/>
          <w:szCs w:val="26"/>
        </w:rPr>
        <w:t xml:space="preserve"> 210-ФЗ «</w:t>
      </w:r>
      <w:r w:rsidRPr="00F002FD">
        <w:rPr>
          <w:rFonts w:ascii="Times New Roman" w:hAnsi="Times New Roman" w:cs="Times New Roman"/>
          <w:sz w:val="26"/>
          <w:szCs w:val="26"/>
        </w:rPr>
        <w:t>Об организации предоставления госуда</w:t>
      </w:r>
      <w:r w:rsidR="00B25B04" w:rsidRPr="00F002FD"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="00514F55" w:rsidRPr="00F002FD">
        <w:rPr>
          <w:rFonts w:ascii="Times New Roman" w:hAnsi="Times New Roman" w:cs="Times New Roman"/>
          <w:sz w:val="26"/>
          <w:szCs w:val="26"/>
        </w:rPr>
        <w:t xml:space="preserve"> (</w:t>
      </w:r>
      <w:r w:rsidR="007208F9" w:rsidRPr="00F002FD">
        <w:rPr>
          <w:rFonts w:ascii="Times New Roman" w:hAnsi="Times New Roman" w:cs="Times New Roman"/>
          <w:sz w:val="26"/>
          <w:szCs w:val="26"/>
        </w:rPr>
        <w:t xml:space="preserve">Собрание законодательства Российской Федерации, 2 августа 2010 года, </w:t>
      </w:r>
      <w:r w:rsidR="00287D12" w:rsidRPr="00F002FD">
        <w:rPr>
          <w:rFonts w:ascii="Times New Roman" w:hAnsi="Times New Roman" w:cs="Times New Roman"/>
          <w:sz w:val="26"/>
          <w:szCs w:val="26"/>
        </w:rPr>
        <w:t>№</w:t>
      </w:r>
      <w:r w:rsidR="007208F9" w:rsidRPr="00F002FD">
        <w:rPr>
          <w:rFonts w:ascii="Times New Roman" w:hAnsi="Times New Roman" w:cs="Times New Roman"/>
          <w:sz w:val="26"/>
          <w:szCs w:val="26"/>
        </w:rPr>
        <w:t xml:space="preserve"> 31, ст. 4179)</w:t>
      </w:r>
      <w:r w:rsidR="003267E2" w:rsidRPr="00F002FD">
        <w:rPr>
          <w:rFonts w:ascii="Times New Roman" w:hAnsi="Times New Roman" w:cs="Times New Roman"/>
          <w:sz w:val="26"/>
          <w:szCs w:val="26"/>
        </w:rPr>
        <w:t xml:space="preserve"> (далее - Федеральный закон № 210-ФЗ)</w:t>
      </w:r>
      <w:r w:rsidR="007208F9" w:rsidRPr="00F002FD">
        <w:rPr>
          <w:rFonts w:ascii="Times New Roman" w:hAnsi="Times New Roman" w:cs="Times New Roman"/>
          <w:sz w:val="26"/>
          <w:szCs w:val="26"/>
        </w:rPr>
        <w:t>;</w:t>
      </w:r>
    </w:p>
    <w:p w:rsidR="00771A4D" w:rsidRPr="00F002FD" w:rsidRDefault="007832F4" w:rsidP="00F002FD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771A4D" w:rsidRPr="00F002F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771A4D" w:rsidRPr="00F002FD">
        <w:rPr>
          <w:rFonts w:ascii="Times New Roman" w:hAnsi="Times New Roman" w:cs="Times New Roman"/>
          <w:sz w:val="26"/>
          <w:szCs w:val="26"/>
        </w:rPr>
        <w:t xml:space="preserve"> Правительства Российской</w:t>
      </w:r>
      <w:r w:rsidR="00D76590" w:rsidRPr="00F002FD">
        <w:rPr>
          <w:rFonts w:ascii="Times New Roman" w:hAnsi="Times New Roman" w:cs="Times New Roman"/>
          <w:sz w:val="26"/>
          <w:szCs w:val="26"/>
        </w:rPr>
        <w:t xml:space="preserve"> Федерации от 01.12.2009 № </w:t>
      </w:r>
      <w:r w:rsidR="00B25B04" w:rsidRPr="00F002FD">
        <w:rPr>
          <w:rFonts w:ascii="Times New Roman" w:hAnsi="Times New Roman" w:cs="Times New Roman"/>
          <w:sz w:val="26"/>
          <w:szCs w:val="26"/>
        </w:rPr>
        <w:t>977 «</w:t>
      </w:r>
      <w:r w:rsidR="00771A4D" w:rsidRPr="00F002FD">
        <w:rPr>
          <w:rFonts w:ascii="Times New Roman" w:hAnsi="Times New Roman" w:cs="Times New Roman"/>
          <w:sz w:val="26"/>
          <w:szCs w:val="26"/>
        </w:rPr>
        <w:t>Об инвестиционных програм</w:t>
      </w:r>
      <w:r w:rsidR="00B25B04" w:rsidRPr="00F002FD">
        <w:rPr>
          <w:rFonts w:ascii="Times New Roman" w:hAnsi="Times New Roman" w:cs="Times New Roman"/>
          <w:sz w:val="26"/>
          <w:szCs w:val="26"/>
        </w:rPr>
        <w:t>мах субъектов электроэнергетики»</w:t>
      </w:r>
      <w:r w:rsidR="00514F55" w:rsidRPr="00F002FD">
        <w:rPr>
          <w:rFonts w:ascii="Times New Roman" w:hAnsi="Times New Roman" w:cs="Times New Roman"/>
          <w:sz w:val="26"/>
          <w:szCs w:val="26"/>
        </w:rPr>
        <w:t xml:space="preserve"> (</w:t>
      </w:r>
      <w:r w:rsidR="000A0CFE" w:rsidRPr="00F002FD">
        <w:rPr>
          <w:rFonts w:ascii="Times New Roman" w:hAnsi="Times New Roman" w:cs="Times New Roman"/>
          <w:sz w:val="26"/>
          <w:szCs w:val="26"/>
        </w:rPr>
        <w:t xml:space="preserve">Собрание законодательства Российской Федерации, 2009, </w:t>
      </w:r>
      <w:r w:rsidR="00287D12" w:rsidRPr="00F002FD">
        <w:rPr>
          <w:rFonts w:ascii="Times New Roman" w:hAnsi="Times New Roman" w:cs="Times New Roman"/>
          <w:sz w:val="26"/>
          <w:szCs w:val="26"/>
        </w:rPr>
        <w:t>№</w:t>
      </w:r>
      <w:r w:rsidR="000A0CFE" w:rsidRPr="00F002FD">
        <w:rPr>
          <w:rFonts w:ascii="Times New Roman" w:hAnsi="Times New Roman" w:cs="Times New Roman"/>
          <w:sz w:val="26"/>
          <w:szCs w:val="26"/>
        </w:rPr>
        <w:t xml:space="preserve"> 49 (ч. II), ст. 5978);</w:t>
      </w:r>
    </w:p>
    <w:p w:rsidR="00514F55" w:rsidRPr="00F002FD" w:rsidRDefault="00456CF5" w:rsidP="00F002FD">
      <w:pPr>
        <w:pStyle w:val="ac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02FD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</w:t>
      </w:r>
      <w:r w:rsidR="0055677D" w:rsidRPr="00F002FD">
        <w:rPr>
          <w:rFonts w:ascii="Times New Roman" w:hAnsi="Times New Roman" w:cs="Times New Roman"/>
          <w:sz w:val="26"/>
          <w:szCs w:val="26"/>
        </w:rPr>
        <w:t>1</w:t>
      </w:r>
      <w:r w:rsidR="00D76590" w:rsidRPr="00F002FD">
        <w:rPr>
          <w:rFonts w:ascii="Times New Roman" w:hAnsi="Times New Roman" w:cs="Times New Roman"/>
          <w:sz w:val="26"/>
          <w:szCs w:val="26"/>
        </w:rPr>
        <w:t>6.02.2015 №</w:t>
      </w:r>
      <w:r w:rsidRPr="00F002FD">
        <w:rPr>
          <w:rFonts w:ascii="Times New Roman" w:hAnsi="Times New Roman" w:cs="Times New Roman"/>
          <w:sz w:val="26"/>
          <w:szCs w:val="26"/>
        </w:rPr>
        <w:t xml:space="preserve"> 132 </w:t>
      </w:r>
      <w:r w:rsidR="00B86A2A" w:rsidRPr="00F002F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F002FD">
        <w:rPr>
          <w:rFonts w:ascii="Times New Roman" w:hAnsi="Times New Roman" w:cs="Times New Roman"/>
          <w:sz w:val="26"/>
          <w:szCs w:val="26"/>
        </w:rPr>
        <w:t>«О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</w:t>
      </w:r>
      <w:r w:rsidR="00453FB9" w:rsidRPr="00F002FD">
        <w:rPr>
          <w:rFonts w:ascii="Times New Roman" w:hAnsi="Times New Roman" w:cs="Times New Roman"/>
          <w:sz w:val="26"/>
          <w:szCs w:val="26"/>
        </w:rPr>
        <w:t xml:space="preserve"> и контроля за их реализацией»</w:t>
      </w:r>
      <w:r w:rsidR="00514F55" w:rsidRPr="00F002FD">
        <w:rPr>
          <w:rFonts w:ascii="Times New Roman" w:hAnsi="Times New Roman" w:cs="Times New Roman"/>
          <w:sz w:val="26"/>
          <w:szCs w:val="26"/>
        </w:rPr>
        <w:t xml:space="preserve"> (</w:t>
      </w:r>
      <w:r w:rsidR="00FF1C33" w:rsidRPr="00F002FD">
        <w:rPr>
          <w:rFonts w:ascii="Times New Roman" w:hAnsi="Times New Roman" w:cs="Times New Roman"/>
          <w:sz w:val="26"/>
          <w:szCs w:val="26"/>
        </w:rPr>
        <w:t xml:space="preserve">Официальный интернет-портал правовой информации http://www.pravo.gov.ru, 19.02.2015, «Собрание законодательства РФ», 23.02.2015, </w:t>
      </w:r>
      <w:r w:rsidR="00287D12" w:rsidRPr="00F002FD">
        <w:rPr>
          <w:rFonts w:ascii="Times New Roman" w:hAnsi="Times New Roman" w:cs="Times New Roman"/>
          <w:sz w:val="26"/>
          <w:szCs w:val="26"/>
        </w:rPr>
        <w:t>№</w:t>
      </w:r>
      <w:r w:rsidR="00FF1C33" w:rsidRPr="00F002FD">
        <w:rPr>
          <w:rFonts w:ascii="Times New Roman" w:hAnsi="Times New Roman" w:cs="Times New Roman"/>
          <w:sz w:val="26"/>
          <w:szCs w:val="26"/>
        </w:rPr>
        <w:t xml:space="preserve"> 8, ст. 1175);</w:t>
      </w:r>
    </w:p>
    <w:p w:rsidR="00E707E6" w:rsidRPr="00F002FD" w:rsidRDefault="00E671B1" w:rsidP="00F002FD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02FD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29.12.2011 № 1178 </w:t>
      </w:r>
      <w:r w:rsidR="00B86A2A" w:rsidRPr="00F002F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F002FD">
        <w:rPr>
          <w:rFonts w:ascii="Times New Roman" w:hAnsi="Times New Roman" w:cs="Times New Roman"/>
          <w:sz w:val="26"/>
          <w:szCs w:val="26"/>
        </w:rPr>
        <w:t>«О ценообразовании в области регулируемых цен (тарифов) в электроэнергетике»</w:t>
      </w:r>
      <w:r w:rsidR="00514F55" w:rsidRPr="00F002FD">
        <w:rPr>
          <w:rFonts w:ascii="Times New Roman" w:hAnsi="Times New Roman" w:cs="Times New Roman"/>
          <w:sz w:val="26"/>
          <w:szCs w:val="26"/>
        </w:rPr>
        <w:t xml:space="preserve"> (</w:t>
      </w:r>
      <w:r w:rsidR="00991ED0" w:rsidRPr="00F002FD">
        <w:rPr>
          <w:rFonts w:ascii="Times New Roman" w:hAnsi="Times New Roman" w:cs="Times New Roman"/>
          <w:sz w:val="26"/>
          <w:szCs w:val="26"/>
        </w:rPr>
        <w:t xml:space="preserve">«Собрание законодательства РФ», 23.01.2012, </w:t>
      </w:r>
      <w:r w:rsidR="00287D12" w:rsidRPr="00F002FD">
        <w:rPr>
          <w:rFonts w:ascii="Times New Roman" w:hAnsi="Times New Roman" w:cs="Times New Roman"/>
          <w:sz w:val="26"/>
          <w:szCs w:val="26"/>
        </w:rPr>
        <w:t>№</w:t>
      </w:r>
      <w:r w:rsidR="00991ED0" w:rsidRPr="00F002FD">
        <w:rPr>
          <w:rFonts w:ascii="Times New Roman" w:hAnsi="Times New Roman" w:cs="Times New Roman"/>
          <w:sz w:val="26"/>
          <w:szCs w:val="26"/>
        </w:rPr>
        <w:t xml:space="preserve"> 4, ст. 504)</w:t>
      </w:r>
      <w:r w:rsidR="00514F55" w:rsidRPr="00F002FD">
        <w:rPr>
          <w:rFonts w:ascii="Times New Roman" w:hAnsi="Times New Roman" w:cs="Times New Roman"/>
          <w:sz w:val="26"/>
          <w:szCs w:val="26"/>
        </w:rPr>
        <w:t>;</w:t>
      </w:r>
    </w:p>
    <w:p w:rsidR="00771A4D" w:rsidRPr="00F002FD" w:rsidRDefault="007832F4" w:rsidP="00F002FD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771A4D" w:rsidRPr="00F002F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771A4D" w:rsidRPr="00F002FD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456CF5" w:rsidRPr="00F002FD">
        <w:rPr>
          <w:rFonts w:ascii="Times New Roman" w:hAnsi="Times New Roman" w:cs="Times New Roman"/>
          <w:sz w:val="26"/>
          <w:szCs w:val="26"/>
        </w:rPr>
        <w:t>Калужской</w:t>
      </w:r>
      <w:r w:rsidR="00771A4D" w:rsidRPr="00F002FD">
        <w:rPr>
          <w:rFonts w:ascii="Times New Roman" w:hAnsi="Times New Roman" w:cs="Times New Roman"/>
          <w:sz w:val="26"/>
          <w:szCs w:val="26"/>
        </w:rPr>
        <w:t xml:space="preserve"> области от 1</w:t>
      </w:r>
      <w:r w:rsidR="00456CF5" w:rsidRPr="00F002FD">
        <w:rPr>
          <w:rFonts w:ascii="Times New Roman" w:hAnsi="Times New Roman" w:cs="Times New Roman"/>
          <w:sz w:val="26"/>
          <w:szCs w:val="26"/>
        </w:rPr>
        <w:t>0.10</w:t>
      </w:r>
      <w:r w:rsidR="00771A4D" w:rsidRPr="00F002FD">
        <w:rPr>
          <w:rFonts w:ascii="Times New Roman" w:hAnsi="Times New Roman" w:cs="Times New Roman"/>
          <w:sz w:val="26"/>
          <w:szCs w:val="26"/>
        </w:rPr>
        <w:t>.201</w:t>
      </w:r>
      <w:r w:rsidR="00456CF5" w:rsidRPr="00F002FD">
        <w:rPr>
          <w:rFonts w:ascii="Times New Roman" w:hAnsi="Times New Roman" w:cs="Times New Roman"/>
          <w:sz w:val="26"/>
          <w:szCs w:val="26"/>
        </w:rPr>
        <w:t>1</w:t>
      </w:r>
      <w:r w:rsidR="00771A4D" w:rsidRPr="00F002FD">
        <w:rPr>
          <w:rFonts w:ascii="Times New Roman" w:hAnsi="Times New Roman" w:cs="Times New Roman"/>
          <w:sz w:val="26"/>
          <w:szCs w:val="26"/>
        </w:rPr>
        <w:t xml:space="preserve"> </w:t>
      </w:r>
      <w:r w:rsidR="00D76590" w:rsidRPr="00F002FD">
        <w:rPr>
          <w:rFonts w:ascii="Times New Roman" w:hAnsi="Times New Roman" w:cs="Times New Roman"/>
          <w:sz w:val="26"/>
          <w:szCs w:val="26"/>
        </w:rPr>
        <w:t>№</w:t>
      </w:r>
      <w:r w:rsidR="00771A4D" w:rsidRPr="00F002FD">
        <w:rPr>
          <w:rFonts w:ascii="Times New Roman" w:hAnsi="Times New Roman" w:cs="Times New Roman"/>
          <w:sz w:val="26"/>
          <w:szCs w:val="26"/>
        </w:rPr>
        <w:t xml:space="preserve"> </w:t>
      </w:r>
      <w:r w:rsidR="00456CF5" w:rsidRPr="00F002FD">
        <w:rPr>
          <w:rFonts w:ascii="Times New Roman" w:hAnsi="Times New Roman" w:cs="Times New Roman"/>
          <w:sz w:val="26"/>
          <w:szCs w:val="26"/>
        </w:rPr>
        <w:t>552</w:t>
      </w:r>
      <w:r w:rsidR="00B25B04" w:rsidRPr="00F002FD">
        <w:rPr>
          <w:rFonts w:ascii="Times New Roman" w:hAnsi="Times New Roman" w:cs="Times New Roman"/>
          <w:sz w:val="26"/>
          <w:szCs w:val="26"/>
        </w:rPr>
        <w:t xml:space="preserve"> </w:t>
      </w:r>
      <w:r w:rsidR="00B86A2A" w:rsidRPr="00F002F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B25B04" w:rsidRPr="00F002FD">
        <w:rPr>
          <w:rFonts w:ascii="Times New Roman" w:hAnsi="Times New Roman" w:cs="Times New Roman"/>
          <w:sz w:val="26"/>
          <w:szCs w:val="26"/>
        </w:rPr>
        <w:t>«</w:t>
      </w:r>
      <w:r w:rsidR="00456CF5" w:rsidRPr="00F002FD">
        <w:rPr>
          <w:rFonts w:ascii="Times New Roman" w:hAnsi="Times New Roman" w:cs="Times New Roman"/>
          <w:sz w:val="26"/>
          <w:szCs w:val="26"/>
        </w:rPr>
        <w:t>О разработке и утверждении административных регламентов государственных услуг</w:t>
      </w:r>
      <w:r w:rsidR="00B25B04" w:rsidRPr="00F002FD">
        <w:rPr>
          <w:rFonts w:ascii="Times New Roman" w:hAnsi="Times New Roman" w:cs="Times New Roman"/>
          <w:sz w:val="26"/>
          <w:szCs w:val="26"/>
        </w:rPr>
        <w:t>»</w:t>
      </w:r>
      <w:r w:rsidR="00514F55" w:rsidRPr="00F002FD">
        <w:rPr>
          <w:rFonts w:ascii="Times New Roman" w:hAnsi="Times New Roman" w:cs="Times New Roman"/>
          <w:sz w:val="26"/>
          <w:szCs w:val="26"/>
        </w:rPr>
        <w:t xml:space="preserve"> (</w:t>
      </w:r>
      <w:r w:rsidR="00FC6C69" w:rsidRPr="00F002FD">
        <w:rPr>
          <w:rFonts w:ascii="Times New Roman" w:hAnsi="Times New Roman" w:cs="Times New Roman"/>
          <w:sz w:val="26"/>
          <w:szCs w:val="26"/>
        </w:rPr>
        <w:t xml:space="preserve">«Весть», </w:t>
      </w:r>
      <w:r w:rsidR="00287D12" w:rsidRPr="00F002FD">
        <w:rPr>
          <w:rFonts w:ascii="Times New Roman" w:hAnsi="Times New Roman" w:cs="Times New Roman"/>
          <w:sz w:val="26"/>
          <w:szCs w:val="26"/>
        </w:rPr>
        <w:t>№</w:t>
      </w:r>
      <w:r w:rsidR="00FC6C69" w:rsidRPr="00F002FD">
        <w:rPr>
          <w:rFonts w:ascii="Times New Roman" w:hAnsi="Times New Roman" w:cs="Times New Roman"/>
          <w:sz w:val="26"/>
          <w:szCs w:val="26"/>
        </w:rPr>
        <w:t xml:space="preserve"> 394-395, 21.10.2011.</w:t>
      </w:r>
      <w:r w:rsidR="00514F55" w:rsidRPr="00F002FD">
        <w:rPr>
          <w:rFonts w:ascii="Times New Roman" w:hAnsi="Times New Roman" w:cs="Times New Roman"/>
          <w:sz w:val="26"/>
          <w:szCs w:val="26"/>
        </w:rPr>
        <w:t>);</w:t>
      </w:r>
    </w:p>
    <w:p w:rsidR="00C50544" w:rsidRPr="00F002FD" w:rsidRDefault="00C50544" w:rsidP="00F002FD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02FD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934ED5">
        <w:rPr>
          <w:rFonts w:ascii="Times New Roman" w:hAnsi="Times New Roman" w:cs="Times New Roman"/>
          <w:sz w:val="26"/>
          <w:szCs w:val="26"/>
        </w:rPr>
        <w:t>м</w:t>
      </w:r>
      <w:r w:rsidR="00F32100" w:rsidRPr="00F002FD">
        <w:rPr>
          <w:rFonts w:ascii="Times New Roman" w:hAnsi="Times New Roman" w:cs="Times New Roman"/>
          <w:sz w:val="26"/>
          <w:szCs w:val="26"/>
        </w:rPr>
        <w:t xml:space="preserve">инистерства энергетики Российской Федерации </w:t>
      </w:r>
      <w:r w:rsidR="007A6FF3" w:rsidRPr="00F002FD">
        <w:rPr>
          <w:rFonts w:ascii="Times New Roman" w:hAnsi="Times New Roman" w:cs="Times New Roman"/>
          <w:sz w:val="26"/>
          <w:szCs w:val="26"/>
        </w:rPr>
        <w:t>от 24 марта 2010</w:t>
      </w:r>
      <w:r w:rsidRPr="00F002FD">
        <w:rPr>
          <w:rFonts w:ascii="Times New Roman" w:hAnsi="Times New Roman" w:cs="Times New Roman"/>
          <w:sz w:val="26"/>
          <w:szCs w:val="26"/>
        </w:rPr>
        <w:t xml:space="preserve"> </w:t>
      </w:r>
      <w:r w:rsidR="00B86A2A" w:rsidRPr="00F002F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F002FD">
        <w:rPr>
          <w:rFonts w:ascii="Times New Roman" w:hAnsi="Times New Roman" w:cs="Times New Roman"/>
          <w:sz w:val="26"/>
          <w:szCs w:val="26"/>
        </w:rPr>
        <w:t>№ 114 «Об утверждении формы инвестиционной программы субъектов электроэнергетики, в уставных капиталах которых участвует государство, и сетевых организаций» (</w:t>
      </w:r>
      <w:r w:rsidR="00944DBE" w:rsidRPr="00F002FD">
        <w:rPr>
          <w:rFonts w:ascii="Times New Roman" w:hAnsi="Times New Roman" w:cs="Times New Roman"/>
          <w:sz w:val="26"/>
          <w:szCs w:val="26"/>
        </w:rPr>
        <w:t>«Бюллетень нормативных актов федеральных о</w:t>
      </w:r>
      <w:r w:rsidR="00287D12" w:rsidRPr="00F002FD">
        <w:rPr>
          <w:rFonts w:ascii="Times New Roman" w:hAnsi="Times New Roman" w:cs="Times New Roman"/>
          <w:sz w:val="26"/>
          <w:szCs w:val="26"/>
        </w:rPr>
        <w:t>рганов исполнительной власти», №</w:t>
      </w:r>
      <w:r w:rsidR="00944DBE" w:rsidRPr="00F002FD">
        <w:rPr>
          <w:rFonts w:ascii="Times New Roman" w:hAnsi="Times New Roman" w:cs="Times New Roman"/>
          <w:sz w:val="26"/>
          <w:szCs w:val="26"/>
        </w:rPr>
        <w:t xml:space="preserve"> 30, 26.07.2010</w:t>
      </w:r>
      <w:r w:rsidRPr="00F002FD">
        <w:rPr>
          <w:rFonts w:ascii="Times New Roman" w:hAnsi="Times New Roman" w:cs="Times New Roman"/>
          <w:sz w:val="26"/>
          <w:szCs w:val="26"/>
        </w:rPr>
        <w:t>);</w:t>
      </w:r>
    </w:p>
    <w:p w:rsidR="00514F55" w:rsidRPr="00AC7E10" w:rsidRDefault="00514F55" w:rsidP="00F002FD">
      <w:pPr>
        <w:pStyle w:val="ConsPlusNormal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 xml:space="preserve">постановлением Губернатора Калужской области от 19.05.2006 № 177 </w:t>
      </w:r>
      <w:r w:rsidR="00B86A2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AC7E10">
        <w:rPr>
          <w:rFonts w:ascii="Times New Roman" w:hAnsi="Times New Roman" w:cs="Times New Roman"/>
          <w:sz w:val="26"/>
          <w:szCs w:val="26"/>
        </w:rPr>
        <w:t>«О министерстве строительства и жилищно-коммунального хозяйства Калужской области» (</w:t>
      </w:r>
      <w:r w:rsidRPr="00AC7E10">
        <w:rPr>
          <w:rFonts w:ascii="Times New Roman" w:eastAsia="Calibri" w:hAnsi="Times New Roman" w:cs="Times New Roman"/>
          <w:sz w:val="26"/>
          <w:szCs w:val="26"/>
        </w:rPr>
        <w:t>«Весть», № 159, 25.05.2006</w:t>
      </w:r>
      <w:r w:rsidRPr="00AC7E10">
        <w:rPr>
          <w:rFonts w:ascii="Times New Roman" w:hAnsi="Times New Roman" w:cs="Times New Roman"/>
          <w:sz w:val="26"/>
          <w:szCs w:val="26"/>
        </w:rPr>
        <w:t>);</w:t>
      </w:r>
    </w:p>
    <w:p w:rsidR="00514F55" w:rsidRPr="00AC7E10" w:rsidRDefault="00514F55" w:rsidP="00F002FD">
      <w:pPr>
        <w:pStyle w:val="ConsPlusNormal"/>
        <w:numPr>
          <w:ilvl w:val="0"/>
          <w:numId w:val="17"/>
        </w:numPr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п</w:t>
      </w:r>
      <w:r w:rsidRPr="00AC7E10">
        <w:rPr>
          <w:rFonts w:ascii="Times New Roman" w:hAnsi="Times New Roman" w:cs="Times New Roman"/>
          <w:iCs/>
          <w:sz w:val="26"/>
          <w:szCs w:val="26"/>
        </w:rPr>
        <w:t xml:space="preserve">остановлением Правительства Калужской области от 15.01.2013 № 5 </w:t>
      </w:r>
      <w:r w:rsidR="00B86A2A">
        <w:rPr>
          <w:rFonts w:ascii="Times New Roman" w:hAnsi="Times New Roman" w:cs="Times New Roman"/>
          <w:iCs/>
          <w:sz w:val="26"/>
          <w:szCs w:val="26"/>
        </w:rPr>
        <w:t xml:space="preserve">                           </w:t>
      </w:r>
      <w:r w:rsidRPr="00AC7E10">
        <w:rPr>
          <w:rFonts w:ascii="Times New Roman" w:hAnsi="Times New Roman" w:cs="Times New Roman"/>
          <w:iCs/>
          <w:sz w:val="26"/>
          <w:szCs w:val="26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Калужской области и их должностных лиц, государственных гражданских служащих исполнительных органов государственной власти Калужской области» </w:t>
      </w:r>
      <w:r w:rsidRPr="00AC7E10">
        <w:rPr>
          <w:rFonts w:ascii="Times New Roman" w:hAnsi="Times New Roman" w:cs="Times New Roman"/>
          <w:sz w:val="26"/>
          <w:szCs w:val="26"/>
        </w:rPr>
        <w:t>(</w:t>
      </w:r>
      <w:r w:rsidR="00944DBE" w:rsidRPr="00AC7E10">
        <w:rPr>
          <w:rFonts w:ascii="Times New Roman" w:hAnsi="Times New Roman" w:cs="Times New Roman"/>
          <w:sz w:val="26"/>
          <w:szCs w:val="26"/>
        </w:rPr>
        <w:t xml:space="preserve">«Весть документы», </w:t>
      </w:r>
      <w:r w:rsidR="00287D12" w:rsidRPr="00AC7E10">
        <w:rPr>
          <w:rFonts w:ascii="Times New Roman" w:hAnsi="Times New Roman" w:cs="Times New Roman"/>
          <w:sz w:val="26"/>
          <w:szCs w:val="26"/>
        </w:rPr>
        <w:t>№</w:t>
      </w:r>
      <w:r w:rsidR="00944DBE" w:rsidRPr="00AC7E10">
        <w:rPr>
          <w:rFonts w:ascii="Times New Roman" w:hAnsi="Times New Roman" w:cs="Times New Roman"/>
          <w:sz w:val="26"/>
          <w:szCs w:val="26"/>
        </w:rPr>
        <w:t xml:space="preserve"> 1, 18.01.2013</w:t>
      </w:r>
      <w:r w:rsidRPr="00AC7E10">
        <w:rPr>
          <w:rFonts w:ascii="Times New Roman" w:eastAsia="Calibri" w:hAnsi="Times New Roman" w:cs="Times New Roman"/>
          <w:sz w:val="26"/>
          <w:szCs w:val="26"/>
        </w:rPr>
        <w:t>)</w:t>
      </w:r>
      <w:r w:rsidR="003B3E7F" w:rsidRPr="00AC7E1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71A4D" w:rsidRPr="00AC7E10" w:rsidRDefault="0077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504A" w:rsidRPr="00AC7E10" w:rsidRDefault="00DC6C27" w:rsidP="00B63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Par121"/>
      <w:bookmarkEnd w:id="12"/>
      <w:r w:rsidRPr="00AC7E10">
        <w:rPr>
          <w:rFonts w:ascii="Times New Roman" w:hAnsi="Times New Roman" w:cs="Times New Roman"/>
          <w:sz w:val="26"/>
          <w:szCs w:val="26"/>
        </w:rPr>
        <w:t xml:space="preserve">2.6. </w:t>
      </w:r>
      <w:r w:rsidR="00771A4D" w:rsidRPr="00AC7E10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</w:t>
      </w:r>
      <w:r w:rsidR="000E26AF" w:rsidRPr="00AC7E10">
        <w:rPr>
          <w:rFonts w:ascii="Times New Roman" w:hAnsi="Times New Roman" w:cs="Times New Roman"/>
          <w:sz w:val="26"/>
          <w:szCs w:val="26"/>
        </w:rPr>
        <w:t xml:space="preserve"> </w:t>
      </w:r>
      <w:r w:rsidR="00B63A6C" w:rsidRPr="00AC7E1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</w:p>
    <w:p w:rsidR="0061504A" w:rsidRPr="00AC7E10" w:rsidRDefault="00B63A6C" w:rsidP="00B63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</w:t>
      </w:r>
      <w:r w:rsidR="000E26AF" w:rsidRPr="00AC7E10">
        <w:rPr>
          <w:rFonts w:ascii="Times New Roman" w:hAnsi="Times New Roman" w:cs="Times New Roman"/>
          <w:sz w:val="26"/>
          <w:szCs w:val="26"/>
        </w:rPr>
        <w:t>для предоставления государственной услуги</w:t>
      </w:r>
      <w:r w:rsidRPr="00AC7E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3A6C" w:rsidRPr="00AC7E10" w:rsidRDefault="00B63A6C" w:rsidP="00615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lastRenderedPageBreak/>
        <w:t>и услуг,</w:t>
      </w:r>
      <w:r w:rsidR="0061504A" w:rsidRPr="00AC7E10">
        <w:rPr>
          <w:rFonts w:ascii="Times New Roman" w:hAnsi="Times New Roman" w:cs="Times New Roman"/>
          <w:sz w:val="26"/>
          <w:szCs w:val="26"/>
        </w:rPr>
        <w:t xml:space="preserve"> </w:t>
      </w:r>
      <w:r w:rsidR="000E26AF" w:rsidRPr="00AC7E10">
        <w:rPr>
          <w:rFonts w:ascii="Times New Roman" w:hAnsi="Times New Roman" w:cs="Times New Roman"/>
          <w:sz w:val="26"/>
          <w:szCs w:val="26"/>
        </w:rPr>
        <w:t>которые являются необходимыми и обязательными для предоставления государственной услуги</w:t>
      </w:r>
      <w:r w:rsidRPr="00AC7E10">
        <w:rPr>
          <w:rFonts w:ascii="Times New Roman" w:hAnsi="Times New Roman" w:cs="Times New Roman"/>
          <w:sz w:val="26"/>
          <w:szCs w:val="26"/>
        </w:rPr>
        <w:t>, подлежащих представлению заявителем</w:t>
      </w:r>
    </w:p>
    <w:p w:rsidR="000E26AF" w:rsidRPr="00AC7E10" w:rsidRDefault="000E26AF" w:rsidP="00B63A6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71A4D" w:rsidRPr="00AC7E10" w:rsidRDefault="00F469E6" w:rsidP="007947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125"/>
      <w:bookmarkEnd w:id="13"/>
      <w:r w:rsidRPr="00AC7E10">
        <w:rPr>
          <w:rFonts w:ascii="Times New Roman" w:hAnsi="Times New Roman" w:cs="Times New Roman"/>
          <w:sz w:val="26"/>
          <w:szCs w:val="26"/>
        </w:rPr>
        <w:t xml:space="preserve">2.6.1. </w:t>
      </w:r>
      <w:r w:rsidR="00771A4D" w:rsidRPr="00AC7E10">
        <w:rPr>
          <w:rFonts w:ascii="Times New Roman" w:hAnsi="Times New Roman" w:cs="Times New Roman"/>
          <w:sz w:val="26"/>
          <w:szCs w:val="26"/>
        </w:rPr>
        <w:t>Для предост</w:t>
      </w:r>
      <w:r w:rsidR="00934ED5">
        <w:rPr>
          <w:rFonts w:ascii="Times New Roman" w:hAnsi="Times New Roman" w:cs="Times New Roman"/>
          <w:sz w:val="26"/>
          <w:szCs w:val="26"/>
        </w:rPr>
        <w:t>авления государственной услуги заявители направляют в м</w:t>
      </w:r>
      <w:r w:rsidR="00771A4D" w:rsidRPr="00AC7E10">
        <w:rPr>
          <w:rFonts w:ascii="Times New Roman" w:hAnsi="Times New Roman" w:cs="Times New Roman"/>
          <w:sz w:val="26"/>
          <w:szCs w:val="26"/>
        </w:rPr>
        <w:t>инистерство:</w:t>
      </w:r>
    </w:p>
    <w:p w:rsidR="00771A4D" w:rsidRPr="007947FB" w:rsidRDefault="00771A4D" w:rsidP="007947FB">
      <w:pPr>
        <w:pStyle w:val="ac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47FB">
        <w:rPr>
          <w:rFonts w:ascii="Times New Roman" w:hAnsi="Times New Roman" w:cs="Times New Roman"/>
          <w:sz w:val="26"/>
          <w:szCs w:val="26"/>
        </w:rPr>
        <w:t>письмо</w:t>
      </w:r>
      <w:r w:rsidR="00392EE7" w:rsidRPr="007947FB">
        <w:rPr>
          <w:rFonts w:ascii="Times New Roman" w:hAnsi="Times New Roman" w:cs="Times New Roman"/>
          <w:sz w:val="26"/>
          <w:szCs w:val="26"/>
        </w:rPr>
        <w:t xml:space="preserve"> заявителя</w:t>
      </w:r>
      <w:r w:rsidRPr="007947FB">
        <w:rPr>
          <w:rFonts w:ascii="Times New Roman" w:hAnsi="Times New Roman" w:cs="Times New Roman"/>
          <w:sz w:val="26"/>
          <w:szCs w:val="26"/>
        </w:rPr>
        <w:t>, содержащее обращение об утверждении инвестиционной программы;</w:t>
      </w:r>
    </w:p>
    <w:p w:rsidR="00771A4D" w:rsidRPr="007947FB" w:rsidRDefault="00771A4D" w:rsidP="007947FB">
      <w:pPr>
        <w:pStyle w:val="ac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47FB">
        <w:rPr>
          <w:rFonts w:ascii="Times New Roman" w:hAnsi="Times New Roman" w:cs="Times New Roman"/>
          <w:sz w:val="26"/>
          <w:szCs w:val="26"/>
        </w:rPr>
        <w:t xml:space="preserve">инвестиционную программу </w:t>
      </w:r>
      <w:r w:rsidR="00B965BF" w:rsidRPr="007947FB">
        <w:rPr>
          <w:rFonts w:ascii="Times New Roman" w:hAnsi="Times New Roman" w:cs="Times New Roman"/>
          <w:sz w:val="26"/>
          <w:szCs w:val="26"/>
        </w:rPr>
        <w:t>в установленной</w:t>
      </w:r>
      <w:r w:rsidRPr="007947FB">
        <w:rPr>
          <w:rFonts w:ascii="Times New Roman" w:hAnsi="Times New Roman" w:cs="Times New Roman"/>
          <w:sz w:val="26"/>
          <w:szCs w:val="26"/>
        </w:rPr>
        <w:t xml:space="preserve"> форме</w:t>
      </w:r>
      <w:r w:rsidR="001D147C" w:rsidRPr="007947FB">
        <w:rPr>
          <w:rFonts w:ascii="Times New Roman" w:hAnsi="Times New Roman" w:cs="Times New Roman"/>
          <w:sz w:val="26"/>
          <w:szCs w:val="26"/>
        </w:rPr>
        <w:t>, утвержденн</w:t>
      </w:r>
      <w:r w:rsidR="00B965BF" w:rsidRPr="007947FB">
        <w:rPr>
          <w:rFonts w:ascii="Times New Roman" w:hAnsi="Times New Roman" w:cs="Times New Roman"/>
          <w:sz w:val="26"/>
          <w:szCs w:val="26"/>
        </w:rPr>
        <w:t>ой</w:t>
      </w:r>
      <w:r w:rsidR="006E01A6" w:rsidRPr="007947FB">
        <w:rPr>
          <w:rFonts w:ascii="Times New Roman" w:hAnsi="Times New Roman" w:cs="Times New Roman"/>
          <w:sz w:val="26"/>
          <w:szCs w:val="26"/>
        </w:rPr>
        <w:t xml:space="preserve"> приказом Министерства энергетики Российской Федерации от 24 марта 2010 года № 114 </w:t>
      </w:r>
      <w:r w:rsidR="007947F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E01A6" w:rsidRPr="007947FB">
        <w:rPr>
          <w:rFonts w:ascii="Times New Roman" w:hAnsi="Times New Roman" w:cs="Times New Roman"/>
          <w:sz w:val="26"/>
          <w:szCs w:val="26"/>
        </w:rPr>
        <w:t xml:space="preserve">«Об утверждении формы инвестиционной программы субъектов электроэнергетики, в уставных капиталах которых участвует государство, и сетевых организаций». </w:t>
      </w:r>
      <w:r w:rsidR="00C536A1" w:rsidRPr="007947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2F5A" w:rsidRPr="00AC7E10" w:rsidRDefault="00771A4D" w:rsidP="00A92F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Документы представляются в двух экземплярах</w:t>
      </w:r>
      <w:r w:rsidR="00A1046C" w:rsidRPr="00AC7E10">
        <w:rPr>
          <w:rFonts w:ascii="Times New Roman" w:hAnsi="Times New Roman" w:cs="Times New Roman"/>
          <w:sz w:val="26"/>
          <w:szCs w:val="26"/>
        </w:rPr>
        <w:t xml:space="preserve"> в соответствии с утвержденными формами инвестиционной программы субъектов электроэнергетики, в уставных капиталах которых участвует государство, и сетевых организаций</w:t>
      </w:r>
      <w:r w:rsidRPr="00AC7E10">
        <w:rPr>
          <w:rFonts w:ascii="Times New Roman" w:hAnsi="Times New Roman" w:cs="Times New Roman"/>
          <w:sz w:val="26"/>
          <w:szCs w:val="26"/>
        </w:rPr>
        <w:t>: один экземпляр в печатном виде на бумажном носителе и один экземпляр на электронном носителе.</w:t>
      </w:r>
    </w:p>
    <w:p w:rsidR="00392EE7" w:rsidRPr="00AC7E10" w:rsidRDefault="00392EE7" w:rsidP="00284D71">
      <w:pPr>
        <w:pStyle w:val="HTML"/>
        <w:tabs>
          <w:tab w:val="clear" w:pos="916"/>
          <w:tab w:val="clear" w:pos="1832"/>
          <w:tab w:val="left" w:pos="567"/>
        </w:tabs>
        <w:ind w:left="0" w:firstLine="540"/>
        <w:jc w:val="center"/>
        <w:rPr>
          <w:rFonts w:ascii="Times New Roman" w:hAnsi="Times New Roman"/>
          <w:sz w:val="26"/>
          <w:szCs w:val="26"/>
        </w:rPr>
      </w:pPr>
      <w:bookmarkStart w:id="14" w:name="Par142"/>
      <w:bookmarkEnd w:id="14"/>
    </w:p>
    <w:p w:rsidR="00287D12" w:rsidRPr="00AC7E10" w:rsidRDefault="00284D71" w:rsidP="00284D71">
      <w:pPr>
        <w:pStyle w:val="HTML"/>
        <w:tabs>
          <w:tab w:val="clear" w:pos="916"/>
          <w:tab w:val="clear" w:pos="1832"/>
          <w:tab w:val="left" w:pos="567"/>
        </w:tabs>
        <w:ind w:left="0" w:firstLine="540"/>
        <w:jc w:val="center"/>
        <w:rPr>
          <w:rFonts w:ascii="Times New Roman" w:hAnsi="Times New Roman"/>
          <w:sz w:val="26"/>
          <w:szCs w:val="26"/>
        </w:rPr>
      </w:pPr>
      <w:r w:rsidRPr="00AC7E10">
        <w:rPr>
          <w:rFonts w:ascii="Times New Roman" w:hAnsi="Times New Roman"/>
          <w:sz w:val="26"/>
          <w:szCs w:val="26"/>
        </w:rPr>
        <w:t xml:space="preserve">2.7. Исчерпывающий перечень документов, необходимых в </w:t>
      </w:r>
    </w:p>
    <w:p w:rsidR="00287D12" w:rsidRPr="00AC7E10" w:rsidRDefault="00284D71" w:rsidP="00284D71">
      <w:pPr>
        <w:pStyle w:val="HTML"/>
        <w:tabs>
          <w:tab w:val="clear" w:pos="916"/>
          <w:tab w:val="clear" w:pos="1832"/>
          <w:tab w:val="left" w:pos="567"/>
        </w:tabs>
        <w:ind w:left="0" w:firstLine="540"/>
        <w:jc w:val="center"/>
        <w:rPr>
          <w:rFonts w:ascii="Times New Roman" w:hAnsi="Times New Roman"/>
          <w:sz w:val="26"/>
          <w:szCs w:val="26"/>
        </w:rPr>
      </w:pPr>
      <w:r w:rsidRPr="00AC7E10">
        <w:rPr>
          <w:rFonts w:ascii="Times New Roman" w:hAnsi="Times New Roman"/>
          <w:sz w:val="26"/>
          <w:szCs w:val="26"/>
        </w:rPr>
        <w:t xml:space="preserve">соответствии с нормативными правовыми актами для предоставления </w:t>
      </w:r>
    </w:p>
    <w:p w:rsidR="00284D71" w:rsidRPr="00AC7E10" w:rsidRDefault="00284D71" w:rsidP="00284D71">
      <w:pPr>
        <w:pStyle w:val="HTML"/>
        <w:tabs>
          <w:tab w:val="clear" w:pos="916"/>
          <w:tab w:val="clear" w:pos="1832"/>
          <w:tab w:val="left" w:pos="567"/>
        </w:tabs>
        <w:ind w:left="0" w:firstLine="540"/>
        <w:jc w:val="center"/>
        <w:rPr>
          <w:rFonts w:ascii="Times New Roman" w:hAnsi="Times New Roman"/>
          <w:sz w:val="26"/>
          <w:szCs w:val="26"/>
        </w:rPr>
      </w:pPr>
      <w:r w:rsidRPr="00AC7E10">
        <w:rPr>
          <w:rFonts w:ascii="Times New Roman" w:hAnsi="Times New Roman"/>
          <w:sz w:val="26"/>
          <w:szCs w:val="26"/>
        </w:rPr>
        <w:t>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котор</w:t>
      </w:r>
      <w:r w:rsidR="009C32D4">
        <w:rPr>
          <w:rFonts w:ascii="Times New Roman" w:hAnsi="Times New Roman"/>
          <w:sz w:val="26"/>
          <w:szCs w:val="26"/>
        </w:rPr>
        <w:t>ые заявитель вправе представить</w:t>
      </w:r>
    </w:p>
    <w:p w:rsidR="00DE1C25" w:rsidRPr="00AC7E10" w:rsidRDefault="00DE1C25" w:rsidP="00F469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6FA3" w:rsidRPr="00AC7E10" w:rsidRDefault="00EA0985" w:rsidP="00F469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Д</w:t>
      </w:r>
      <w:r w:rsidR="00344330" w:rsidRPr="00AC7E10">
        <w:rPr>
          <w:rFonts w:ascii="Times New Roman" w:hAnsi="Times New Roman" w:cs="Times New Roman"/>
          <w:sz w:val="26"/>
          <w:szCs w:val="26"/>
        </w:rPr>
        <w:t xml:space="preserve">окументов, </w:t>
      </w:r>
      <w:r w:rsidRPr="00AC7E10">
        <w:rPr>
          <w:rFonts w:ascii="Times New Roman" w:hAnsi="Times New Roman" w:cs="Times New Roman"/>
          <w:sz w:val="26"/>
          <w:szCs w:val="26"/>
        </w:rPr>
        <w:t>необходимых для предоставления государственной услуги</w:t>
      </w:r>
      <w:r w:rsidR="002D48C2">
        <w:rPr>
          <w:rFonts w:ascii="Times New Roman" w:hAnsi="Times New Roman" w:cs="Times New Roman"/>
          <w:sz w:val="26"/>
          <w:szCs w:val="26"/>
        </w:rPr>
        <w:t xml:space="preserve">, находящихся в </w:t>
      </w:r>
      <w:r w:rsidR="00344330" w:rsidRPr="00AC7E10">
        <w:rPr>
          <w:rFonts w:ascii="Times New Roman" w:hAnsi="Times New Roman" w:cs="Times New Roman"/>
          <w:sz w:val="26"/>
          <w:szCs w:val="26"/>
        </w:rPr>
        <w:t xml:space="preserve"> распоряжении</w:t>
      </w:r>
      <w:r w:rsidR="002D48C2">
        <w:rPr>
          <w:rFonts w:ascii="Times New Roman" w:hAnsi="Times New Roman" w:cs="Times New Roman"/>
          <w:sz w:val="26"/>
          <w:szCs w:val="26"/>
        </w:rPr>
        <w:t xml:space="preserve"> других</w:t>
      </w:r>
      <w:r w:rsidR="00344330" w:rsidRPr="00AC7E10">
        <w:rPr>
          <w:rFonts w:ascii="Times New Roman" w:hAnsi="Times New Roman" w:cs="Times New Roman"/>
          <w:sz w:val="26"/>
          <w:szCs w:val="26"/>
        </w:rPr>
        <w:t xml:space="preserve"> государственных органов, органов местного самоуправления и иных органов, участвующих в предоставлении государственных услуг</w:t>
      </w:r>
      <w:r w:rsidR="002F41EA" w:rsidRPr="00AC7E10">
        <w:rPr>
          <w:rFonts w:ascii="Times New Roman" w:hAnsi="Times New Roman" w:cs="Times New Roman"/>
          <w:sz w:val="26"/>
          <w:szCs w:val="26"/>
        </w:rPr>
        <w:t>,</w:t>
      </w:r>
      <w:r w:rsidR="00344330" w:rsidRPr="00AC7E10">
        <w:rPr>
          <w:rFonts w:ascii="Times New Roman" w:hAnsi="Times New Roman" w:cs="Times New Roman"/>
          <w:sz w:val="26"/>
          <w:szCs w:val="26"/>
        </w:rPr>
        <w:t xml:space="preserve"> </w:t>
      </w:r>
      <w:r w:rsidR="00F46480" w:rsidRPr="00AC7E10">
        <w:rPr>
          <w:rFonts w:ascii="Times New Roman" w:hAnsi="Times New Roman" w:cs="Times New Roman"/>
          <w:sz w:val="26"/>
          <w:szCs w:val="26"/>
        </w:rPr>
        <w:t>не предусм</w:t>
      </w:r>
      <w:r w:rsidR="00D952E9" w:rsidRPr="00AC7E10">
        <w:rPr>
          <w:rFonts w:ascii="Times New Roman" w:hAnsi="Times New Roman" w:cs="Times New Roman"/>
          <w:sz w:val="26"/>
          <w:szCs w:val="26"/>
        </w:rPr>
        <w:t>о</w:t>
      </w:r>
      <w:r w:rsidR="00F46480" w:rsidRPr="00AC7E10">
        <w:rPr>
          <w:rFonts w:ascii="Times New Roman" w:hAnsi="Times New Roman" w:cs="Times New Roman"/>
          <w:sz w:val="26"/>
          <w:szCs w:val="26"/>
        </w:rPr>
        <w:t>тр</w:t>
      </w:r>
      <w:r w:rsidR="00D952E9" w:rsidRPr="00AC7E10">
        <w:rPr>
          <w:rFonts w:ascii="Times New Roman" w:hAnsi="Times New Roman" w:cs="Times New Roman"/>
          <w:sz w:val="26"/>
          <w:szCs w:val="26"/>
        </w:rPr>
        <w:t>ен</w:t>
      </w:r>
      <w:r w:rsidR="00DE1C25" w:rsidRPr="00AC7E10">
        <w:rPr>
          <w:rFonts w:ascii="Times New Roman" w:hAnsi="Times New Roman" w:cs="Times New Roman"/>
          <w:sz w:val="26"/>
          <w:szCs w:val="26"/>
        </w:rPr>
        <w:t>о</w:t>
      </w:r>
      <w:r w:rsidR="00344330" w:rsidRPr="00AC7E10">
        <w:rPr>
          <w:rFonts w:ascii="Times New Roman" w:hAnsi="Times New Roman" w:cs="Times New Roman"/>
          <w:sz w:val="26"/>
          <w:szCs w:val="26"/>
        </w:rPr>
        <w:t>.</w:t>
      </w:r>
      <w:r w:rsidR="00F46480" w:rsidRPr="00AC7E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69E6" w:rsidRPr="00AC7E10" w:rsidRDefault="00F469E6" w:rsidP="00F469E6">
      <w:pPr>
        <w:pStyle w:val="ab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F469E6" w:rsidRPr="00AC7E10" w:rsidRDefault="00F469E6" w:rsidP="00F469E6">
      <w:pPr>
        <w:pStyle w:val="ab"/>
        <w:ind w:firstLine="540"/>
        <w:jc w:val="center"/>
        <w:rPr>
          <w:rFonts w:ascii="Times New Roman" w:hAnsi="Times New Roman"/>
          <w:sz w:val="26"/>
          <w:szCs w:val="26"/>
        </w:rPr>
      </w:pPr>
      <w:r w:rsidRPr="00AC7E10">
        <w:rPr>
          <w:rFonts w:ascii="Times New Roman" w:hAnsi="Times New Roman"/>
          <w:sz w:val="26"/>
          <w:szCs w:val="26"/>
        </w:rPr>
        <w:t>2.8. Указание на запрет требовать от заявителя</w:t>
      </w:r>
    </w:p>
    <w:p w:rsidR="00F469E6" w:rsidRPr="00AC7E10" w:rsidRDefault="00F469E6" w:rsidP="00F469E6">
      <w:pPr>
        <w:pStyle w:val="ab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6D2ACC" w:rsidRPr="00AC7E10" w:rsidRDefault="003267E2" w:rsidP="006D2ACC">
      <w:pPr>
        <w:pStyle w:val="ab"/>
        <w:ind w:firstLine="540"/>
        <w:jc w:val="both"/>
        <w:rPr>
          <w:rFonts w:ascii="Times New Roman" w:hAnsi="Times New Roman"/>
          <w:sz w:val="26"/>
          <w:szCs w:val="26"/>
        </w:rPr>
      </w:pPr>
      <w:r w:rsidRPr="00AC7E10">
        <w:rPr>
          <w:rFonts w:ascii="Times New Roman" w:hAnsi="Times New Roman"/>
          <w:sz w:val="26"/>
          <w:szCs w:val="26"/>
        </w:rPr>
        <w:t xml:space="preserve">2.8.1. </w:t>
      </w:r>
      <w:r w:rsidR="006D2ACC" w:rsidRPr="00AC7E10">
        <w:rPr>
          <w:rFonts w:ascii="Times New Roman" w:hAnsi="Times New Roman"/>
          <w:sz w:val="26"/>
          <w:szCs w:val="26"/>
        </w:rPr>
        <w:t>От заявителя запрещается требовать:</w:t>
      </w:r>
    </w:p>
    <w:p w:rsidR="006D2ACC" w:rsidRPr="00AC7E10" w:rsidRDefault="003267E2" w:rsidP="00A02C9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 xml:space="preserve">- </w:t>
      </w:r>
      <w:r w:rsidR="006D2ACC" w:rsidRPr="00AC7E10">
        <w:rPr>
          <w:rFonts w:ascii="Times New Roman" w:hAnsi="Times New Roman" w:cs="Times New Roman"/>
          <w:sz w:val="26"/>
          <w:szCs w:val="26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6D2ACC" w:rsidRPr="00AC7E10" w:rsidRDefault="006D2ACC" w:rsidP="00A02C99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</w:t>
      </w:r>
      <w:r w:rsidR="003267E2" w:rsidRPr="00AC7E10">
        <w:rPr>
          <w:rFonts w:ascii="Times New Roman" w:hAnsi="Times New Roman" w:cs="Times New Roman"/>
          <w:sz w:val="26"/>
          <w:szCs w:val="26"/>
        </w:rPr>
        <w:t>,</w:t>
      </w:r>
      <w:r w:rsidRPr="00AC7E10">
        <w:rPr>
          <w:rFonts w:ascii="Times New Roman" w:hAnsi="Times New Roman" w:cs="Times New Roman"/>
          <w:sz w:val="26"/>
          <w:szCs w:val="26"/>
        </w:rPr>
        <w:t xml:space="preserve"> предусмотренных </w:t>
      </w:r>
      <w:hyperlink r:id="rId12" w:history="1">
        <w:r w:rsidRPr="00AC7E10">
          <w:rPr>
            <w:rFonts w:ascii="Times New Roman" w:hAnsi="Times New Roman" w:cs="Times New Roman"/>
            <w:sz w:val="26"/>
            <w:szCs w:val="26"/>
          </w:rPr>
          <w:t>частью 1 статьи 1</w:t>
        </w:r>
      </w:hyperlink>
      <w:r w:rsidRPr="00AC7E10">
        <w:rPr>
          <w:rFonts w:ascii="Times New Roman" w:hAnsi="Times New Roman" w:cs="Times New Roman"/>
          <w:sz w:val="26"/>
          <w:szCs w:val="26"/>
        </w:rPr>
        <w:t xml:space="preserve"> </w:t>
      </w:r>
      <w:r w:rsidR="003267E2" w:rsidRPr="00AC7E10">
        <w:rPr>
          <w:rFonts w:ascii="Times New Roman" w:hAnsi="Times New Roman" w:cs="Times New Roman"/>
          <w:sz w:val="26"/>
          <w:szCs w:val="26"/>
        </w:rPr>
        <w:t>Федерального закона № 210-ФЗ,</w:t>
      </w:r>
      <w:r w:rsidRPr="00AC7E10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3" w:history="1">
        <w:r w:rsidRPr="00AC7E10">
          <w:rPr>
            <w:rFonts w:ascii="Times New Roman" w:hAnsi="Times New Roman" w:cs="Times New Roman"/>
            <w:sz w:val="26"/>
            <w:szCs w:val="26"/>
          </w:rPr>
          <w:t>частью 6</w:t>
        </w:r>
      </w:hyperlink>
      <w:r w:rsidRPr="00AC7E10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3267E2" w:rsidRPr="00AC7E10">
        <w:rPr>
          <w:rFonts w:ascii="Times New Roman" w:hAnsi="Times New Roman" w:cs="Times New Roman"/>
          <w:sz w:val="26"/>
          <w:szCs w:val="26"/>
        </w:rPr>
        <w:t xml:space="preserve">7 Федерального закона № 210-ФЗ, </w:t>
      </w:r>
      <w:r w:rsidR="00934ED5">
        <w:rPr>
          <w:rFonts w:ascii="Times New Roman" w:hAnsi="Times New Roman" w:cs="Times New Roman"/>
          <w:sz w:val="26"/>
          <w:szCs w:val="26"/>
        </w:rPr>
        <w:t>перечень документов. з</w:t>
      </w:r>
      <w:r w:rsidRPr="00AC7E10">
        <w:rPr>
          <w:rFonts w:ascii="Times New Roman" w:hAnsi="Times New Roman" w:cs="Times New Roman"/>
          <w:sz w:val="26"/>
          <w:szCs w:val="26"/>
        </w:rPr>
        <w:t>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6D2ACC" w:rsidRPr="00AC7E10" w:rsidRDefault="006D2ACC" w:rsidP="007947FB">
      <w:pPr>
        <w:pStyle w:val="ConsPlusNormal"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AC7E10">
          <w:rPr>
            <w:rFonts w:ascii="Times New Roman" w:hAnsi="Times New Roman" w:cs="Times New Roman"/>
            <w:sz w:val="26"/>
            <w:szCs w:val="26"/>
          </w:rPr>
          <w:t>части 1 статьи 9</w:t>
        </w:r>
      </w:hyperlink>
      <w:r w:rsidRPr="00AC7E10">
        <w:rPr>
          <w:rFonts w:ascii="Times New Roman" w:hAnsi="Times New Roman" w:cs="Times New Roman"/>
          <w:sz w:val="26"/>
          <w:szCs w:val="26"/>
        </w:rPr>
        <w:t xml:space="preserve"> </w:t>
      </w:r>
      <w:r w:rsidR="003267E2" w:rsidRPr="00AC7E10">
        <w:rPr>
          <w:rFonts w:ascii="Times New Roman" w:hAnsi="Times New Roman" w:cs="Times New Roman"/>
          <w:sz w:val="26"/>
          <w:szCs w:val="26"/>
        </w:rPr>
        <w:t>Федерального закона № 210-ФЗ</w:t>
      </w:r>
      <w:r w:rsidRPr="00AC7E10">
        <w:rPr>
          <w:rFonts w:ascii="Times New Roman" w:hAnsi="Times New Roman" w:cs="Times New Roman"/>
          <w:sz w:val="26"/>
          <w:szCs w:val="26"/>
        </w:rPr>
        <w:t>.</w:t>
      </w:r>
    </w:p>
    <w:p w:rsidR="00381158" w:rsidRPr="00AC7E10" w:rsidRDefault="003811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71A4D" w:rsidRPr="00AC7E10" w:rsidRDefault="004543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 xml:space="preserve">2.9. </w:t>
      </w:r>
      <w:r w:rsidR="00771A4D" w:rsidRPr="00AC7E10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</w:t>
      </w:r>
    </w:p>
    <w:p w:rsidR="00771A4D" w:rsidRPr="00AC7E10" w:rsidRDefault="00771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</w:t>
      </w:r>
      <w:r w:rsidR="003C525A" w:rsidRPr="00AC7E10">
        <w:rPr>
          <w:rFonts w:ascii="Times New Roman" w:hAnsi="Times New Roman" w:cs="Times New Roman"/>
          <w:sz w:val="26"/>
          <w:szCs w:val="26"/>
        </w:rPr>
        <w:t xml:space="preserve"> </w:t>
      </w:r>
      <w:r w:rsidRPr="00AC7E10">
        <w:rPr>
          <w:rFonts w:ascii="Times New Roman" w:hAnsi="Times New Roman" w:cs="Times New Roman"/>
          <w:sz w:val="26"/>
          <w:szCs w:val="26"/>
        </w:rPr>
        <w:t>государственной услуги</w:t>
      </w:r>
    </w:p>
    <w:p w:rsidR="00771A4D" w:rsidRPr="00AC7E10" w:rsidRDefault="0077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A4D" w:rsidRPr="00AC7E10" w:rsidRDefault="00771A4D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 xml:space="preserve">Основания для отказа в приеме документов, необходимых для предоставления государственной услуги, законодательством Российской Федерации и </w:t>
      </w:r>
      <w:r w:rsidR="009674DF" w:rsidRPr="00AC7E10">
        <w:rPr>
          <w:rFonts w:ascii="Times New Roman" w:hAnsi="Times New Roman" w:cs="Times New Roman"/>
          <w:sz w:val="26"/>
          <w:szCs w:val="26"/>
        </w:rPr>
        <w:t xml:space="preserve">Калужской </w:t>
      </w:r>
      <w:r w:rsidRPr="00AC7E10">
        <w:rPr>
          <w:rFonts w:ascii="Times New Roman" w:hAnsi="Times New Roman" w:cs="Times New Roman"/>
          <w:sz w:val="26"/>
          <w:szCs w:val="26"/>
        </w:rPr>
        <w:t>области не предусмотрены.</w:t>
      </w:r>
    </w:p>
    <w:p w:rsidR="00847070" w:rsidRPr="00AC7E10" w:rsidRDefault="00847070" w:rsidP="00C8113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bookmarkStart w:id="15" w:name="Par148"/>
      <w:bookmarkEnd w:id="15"/>
    </w:p>
    <w:p w:rsidR="00771A4D" w:rsidRPr="00AC7E10" w:rsidRDefault="00477A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 xml:space="preserve">2.10. </w:t>
      </w:r>
      <w:r w:rsidR="00771A4D" w:rsidRPr="00AC7E10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</w:t>
      </w:r>
    </w:p>
    <w:p w:rsidR="00771A4D" w:rsidRPr="00AC7E10" w:rsidRDefault="00771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или отказа в предоставлении государственной услуги</w:t>
      </w:r>
    </w:p>
    <w:p w:rsidR="00771A4D" w:rsidRPr="00AC7E10" w:rsidRDefault="0077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7AD5" w:rsidRPr="00AC7E10" w:rsidRDefault="00477AD5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2.</w:t>
      </w:r>
      <w:r w:rsidR="00771A4D" w:rsidRPr="00AC7E10">
        <w:rPr>
          <w:rFonts w:ascii="Times New Roman" w:hAnsi="Times New Roman" w:cs="Times New Roman"/>
          <w:sz w:val="26"/>
          <w:szCs w:val="26"/>
        </w:rPr>
        <w:t>1</w:t>
      </w:r>
      <w:r w:rsidRPr="00AC7E10">
        <w:rPr>
          <w:rFonts w:ascii="Times New Roman" w:hAnsi="Times New Roman" w:cs="Times New Roman"/>
          <w:sz w:val="26"/>
          <w:szCs w:val="26"/>
        </w:rPr>
        <w:t>0</w:t>
      </w:r>
      <w:r w:rsidR="00771A4D" w:rsidRPr="00AC7E10">
        <w:rPr>
          <w:rFonts w:ascii="Times New Roman" w:hAnsi="Times New Roman" w:cs="Times New Roman"/>
          <w:sz w:val="26"/>
          <w:szCs w:val="26"/>
        </w:rPr>
        <w:t>.</w:t>
      </w:r>
      <w:r w:rsidRPr="00AC7E10">
        <w:rPr>
          <w:rFonts w:ascii="Times New Roman" w:hAnsi="Times New Roman" w:cs="Times New Roman"/>
          <w:sz w:val="26"/>
          <w:szCs w:val="26"/>
        </w:rPr>
        <w:t xml:space="preserve">1. Предоставление государственной услуги приостанавливается </w:t>
      </w:r>
      <w:r w:rsidR="006564E5" w:rsidRPr="00AC7E10">
        <w:rPr>
          <w:rFonts w:ascii="Times New Roman" w:hAnsi="Times New Roman" w:cs="Times New Roman"/>
          <w:sz w:val="26"/>
          <w:szCs w:val="26"/>
        </w:rPr>
        <w:t xml:space="preserve">или заявитель получает отказ в предоставлении услуги, </w:t>
      </w:r>
      <w:r w:rsidRPr="00AC7E10">
        <w:rPr>
          <w:rFonts w:ascii="Times New Roman" w:hAnsi="Times New Roman" w:cs="Times New Roman"/>
          <w:sz w:val="26"/>
          <w:szCs w:val="26"/>
        </w:rPr>
        <w:t>в</w:t>
      </w:r>
      <w:r w:rsidR="00771A4D" w:rsidRPr="00AC7E10">
        <w:rPr>
          <w:rFonts w:ascii="Times New Roman" w:hAnsi="Times New Roman" w:cs="Times New Roman"/>
          <w:sz w:val="26"/>
          <w:szCs w:val="26"/>
        </w:rPr>
        <w:t xml:space="preserve"> случае</w:t>
      </w:r>
      <w:r w:rsidRPr="00AC7E10">
        <w:rPr>
          <w:rFonts w:ascii="Times New Roman" w:hAnsi="Times New Roman" w:cs="Times New Roman"/>
          <w:sz w:val="26"/>
          <w:szCs w:val="26"/>
        </w:rPr>
        <w:t>,</w:t>
      </w:r>
      <w:r w:rsidR="00771A4D" w:rsidRPr="00AC7E10">
        <w:rPr>
          <w:rFonts w:ascii="Times New Roman" w:hAnsi="Times New Roman" w:cs="Times New Roman"/>
          <w:sz w:val="26"/>
          <w:szCs w:val="26"/>
        </w:rPr>
        <w:t xml:space="preserve"> если представленные материалы не соответствуют требованиям, установленным настоящим Административным регламентом</w:t>
      </w:r>
      <w:r w:rsidRPr="00AC7E10">
        <w:rPr>
          <w:rFonts w:ascii="Times New Roman" w:hAnsi="Times New Roman" w:cs="Times New Roman"/>
          <w:sz w:val="26"/>
          <w:szCs w:val="26"/>
        </w:rPr>
        <w:t xml:space="preserve"> по следующим основаниям:</w:t>
      </w:r>
    </w:p>
    <w:p w:rsidR="00477AD5" w:rsidRPr="00A02C99" w:rsidRDefault="00771A4D" w:rsidP="00A02C99">
      <w:pPr>
        <w:pStyle w:val="ac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2C99">
        <w:rPr>
          <w:rFonts w:ascii="Times New Roman" w:hAnsi="Times New Roman" w:cs="Times New Roman"/>
          <w:sz w:val="26"/>
          <w:szCs w:val="26"/>
        </w:rPr>
        <w:t>документы представлены не в полном объеме</w:t>
      </w:r>
      <w:r w:rsidR="00F13E65" w:rsidRPr="00A02C99">
        <w:rPr>
          <w:rFonts w:ascii="Times New Roman" w:hAnsi="Times New Roman" w:cs="Times New Roman"/>
          <w:sz w:val="26"/>
          <w:szCs w:val="26"/>
        </w:rPr>
        <w:t>, предусмотренном</w:t>
      </w:r>
      <w:r w:rsidR="00477AD5" w:rsidRPr="00A02C99">
        <w:rPr>
          <w:rFonts w:ascii="Times New Roman" w:hAnsi="Times New Roman" w:cs="Times New Roman"/>
          <w:sz w:val="26"/>
          <w:szCs w:val="26"/>
        </w:rPr>
        <w:t xml:space="preserve"> </w:t>
      </w:r>
      <w:r w:rsidR="009450F7" w:rsidRPr="00A02C99">
        <w:rPr>
          <w:rFonts w:ascii="Times New Roman" w:hAnsi="Times New Roman" w:cs="Times New Roman"/>
          <w:sz w:val="26"/>
          <w:szCs w:val="26"/>
        </w:rPr>
        <w:t xml:space="preserve">п. </w:t>
      </w:r>
      <w:r w:rsidR="00F371C6" w:rsidRPr="00A02C99">
        <w:rPr>
          <w:rFonts w:ascii="Times New Roman" w:hAnsi="Times New Roman" w:cs="Times New Roman"/>
          <w:sz w:val="26"/>
          <w:szCs w:val="26"/>
        </w:rPr>
        <w:t>2.6.1</w:t>
      </w:r>
      <w:r w:rsidR="00F13E65" w:rsidRPr="00A02C9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r w:rsidRPr="00A02C9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77AD5" w:rsidRPr="00A02C99" w:rsidRDefault="00477AD5" w:rsidP="00A02C99">
      <w:pPr>
        <w:pStyle w:val="ac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2C99">
        <w:rPr>
          <w:rFonts w:ascii="Times New Roman" w:hAnsi="Times New Roman" w:cs="Times New Roman"/>
          <w:sz w:val="26"/>
          <w:szCs w:val="26"/>
        </w:rPr>
        <w:t xml:space="preserve">документы представлены </w:t>
      </w:r>
      <w:r w:rsidR="00771A4D" w:rsidRPr="00A02C99">
        <w:rPr>
          <w:rFonts w:ascii="Times New Roman" w:hAnsi="Times New Roman" w:cs="Times New Roman"/>
          <w:sz w:val="26"/>
          <w:szCs w:val="26"/>
        </w:rPr>
        <w:t>не по формам, установленным федеральным</w:t>
      </w:r>
      <w:r w:rsidR="00F46480" w:rsidRPr="00A02C99">
        <w:rPr>
          <w:rFonts w:ascii="Times New Roman" w:hAnsi="Times New Roman" w:cs="Times New Roman"/>
          <w:sz w:val="26"/>
          <w:szCs w:val="26"/>
        </w:rPr>
        <w:t xml:space="preserve"> законодательством и настоящим а</w:t>
      </w:r>
      <w:r w:rsidR="00771A4D" w:rsidRPr="00A02C99">
        <w:rPr>
          <w:rFonts w:ascii="Times New Roman" w:hAnsi="Times New Roman" w:cs="Times New Roman"/>
          <w:sz w:val="26"/>
          <w:szCs w:val="26"/>
        </w:rPr>
        <w:t>дминистративным регламентом</w:t>
      </w:r>
      <w:r w:rsidRPr="00A02C99">
        <w:rPr>
          <w:rFonts w:ascii="Times New Roman" w:hAnsi="Times New Roman" w:cs="Times New Roman"/>
          <w:sz w:val="26"/>
          <w:szCs w:val="26"/>
        </w:rPr>
        <w:t xml:space="preserve"> (</w:t>
      </w:r>
      <w:r w:rsidR="009450F7" w:rsidRPr="00A02C99">
        <w:rPr>
          <w:rFonts w:ascii="Times New Roman" w:hAnsi="Times New Roman" w:cs="Times New Roman"/>
          <w:sz w:val="26"/>
          <w:szCs w:val="26"/>
        </w:rPr>
        <w:t>п. 2.6.1</w:t>
      </w:r>
      <w:r w:rsidRPr="00A02C99">
        <w:rPr>
          <w:rFonts w:ascii="Times New Roman" w:hAnsi="Times New Roman" w:cs="Times New Roman"/>
          <w:sz w:val="26"/>
          <w:szCs w:val="26"/>
        </w:rPr>
        <w:t>)</w:t>
      </w:r>
      <w:r w:rsidR="00771A4D" w:rsidRPr="00A02C9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564E5" w:rsidRPr="00A02C99" w:rsidRDefault="006564E5" w:rsidP="00A02C99">
      <w:pPr>
        <w:pStyle w:val="ac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2C99">
        <w:rPr>
          <w:rFonts w:ascii="Times New Roman" w:hAnsi="Times New Roman" w:cs="Times New Roman"/>
          <w:sz w:val="26"/>
          <w:szCs w:val="26"/>
        </w:rPr>
        <w:t>документы представлены позднее установленного срока</w:t>
      </w:r>
      <w:r w:rsidR="00F46480" w:rsidRPr="00A02C99">
        <w:rPr>
          <w:rFonts w:ascii="Times New Roman" w:hAnsi="Times New Roman" w:cs="Times New Roman"/>
          <w:sz w:val="26"/>
          <w:szCs w:val="26"/>
        </w:rPr>
        <w:t>.</w:t>
      </w:r>
    </w:p>
    <w:p w:rsidR="00A81D46" w:rsidRPr="00AC7E10" w:rsidRDefault="004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П</w:t>
      </w:r>
      <w:r w:rsidR="00771A4D" w:rsidRPr="00AC7E10">
        <w:rPr>
          <w:rFonts w:ascii="Times New Roman" w:hAnsi="Times New Roman" w:cs="Times New Roman"/>
          <w:sz w:val="26"/>
          <w:szCs w:val="26"/>
        </w:rPr>
        <w:t xml:space="preserve">редставленные материалы в течение 5 рабочих дней возвращаются </w:t>
      </w:r>
      <w:r w:rsidR="006939A7" w:rsidRPr="00AC7E10">
        <w:rPr>
          <w:rFonts w:ascii="Times New Roman" w:hAnsi="Times New Roman" w:cs="Times New Roman"/>
          <w:sz w:val="26"/>
          <w:szCs w:val="26"/>
        </w:rPr>
        <w:t>субъекту электроэнергетики</w:t>
      </w:r>
      <w:r w:rsidR="00771A4D" w:rsidRPr="00AC7E10">
        <w:rPr>
          <w:rFonts w:ascii="Times New Roman" w:hAnsi="Times New Roman" w:cs="Times New Roman"/>
          <w:sz w:val="26"/>
          <w:szCs w:val="26"/>
        </w:rPr>
        <w:t xml:space="preserve"> с письменным указанием оснований, по которым они возвращаются, и делопроизводство по ним прекращается.</w:t>
      </w:r>
    </w:p>
    <w:p w:rsidR="00191149" w:rsidRPr="00AC7E10" w:rsidRDefault="00A81D46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 xml:space="preserve"> </w:t>
      </w:r>
      <w:r w:rsidR="00191149" w:rsidRPr="00AC7E10">
        <w:rPr>
          <w:rFonts w:ascii="Times New Roman" w:hAnsi="Times New Roman" w:cs="Times New Roman"/>
          <w:sz w:val="26"/>
          <w:szCs w:val="26"/>
        </w:rPr>
        <w:t>2.10.2. К представляемым документам и расчетным материалам предъявляются следующие требования:</w:t>
      </w:r>
    </w:p>
    <w:p w:rsidR="00191149" w:rsidRPr="00A02C99" w:rsidRDefault="00191149" w:rsidP="00A02C99">
      <w:pPr>
        <w:pStyle w:val="ac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2C99">
        <w:rPr>
          <w:rFonts w:ascii="Times New Roman" w:hAnsi="Times New Roman" w:cs="Times New Roman"/>
          <w:sz w:val="26"/>
          <w:szCs w:val="26"/>
        </w:rPr>
        <w:t>представленные документы должны быть пронумерованы;</w:t>
      </w:r>
    </w:p>
    <w:p w:rsidR="00191149" w:rsidRPr="00A02C99" w:rsidRDefault="00191149" w:rsidP="00A02C99">
      <w:pPr>
        <w:pStyle w:val="ac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2C99">
        <w:rPr>
          <w:rFonts w:ascii="Times New Roman" w:hAnsi="Times New Roman" w:cs="Times New Roman"/>
          <w:sz w:val="26"/>
          <w:szCs w:val="26"/>
        </w:rPr>
        <w:t>копии представляемых документов должны быть заверены печатью организации;</w:t>
      </w:r>
    </w:p>
    <w:p w:rsidR="00191149" w:rsidRPr="00A02C99" w:rsidRDefault="00191149" w:rsidP="00A02C99">
      <w:pPr>
        <w:pStyle w:val="ac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2C99">
        <w:rPr>
          <w:rFonts w:ascii="Times New Roman" w:hAnsi="Times New Roman" w:cs="Times New Roman"/>
          <w:sz w:val="26"/>
          <w:szCs w:val="26"/>
        </w:rPr>
        <w:t>документы, содержащие коммерческую тайну, должны иметь соответствующий гриф;</w:t>
      </w:r>
    </w:p>
    <w:p w:rsidR="00191149" w:rsidRPr="00A02C99" w:rsidRDefault="00191149" w:rsidP="00A02C99">
      <w:pPr>
        <w:pStyle w:val="ac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2C99">
        <w:rPr>
          <w:rFonts w:ascii="Times New Roman" w:hAnsi="Times New Roman" w:cs="Times New Roman"/>
          <w:sz w:val="26"/>
          <w:szCs w:val="26"/>
        </w:rPr>
        <w:t xml:space="preserve">представляемые документы не должны содержать неоговоренных исправлений, серьезных повреждений, не позволяющих однозначно толковать их содержание. </w:t>
      </w:r>
    </w:p>
    <w:p w:rsidR="00191149" w:rsidRPr="00AC7E10" w:rsidRDefault="00191149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Копии документов, не заверенные организацией, выдавшей соответствующие документы, или нотариально, представляются с предъявлением оригинала.</w:t>
      </w:r>
    </w:p>
    <w:p w:rsidR="00771A4D" w:rsidRPr="00AC7E10" w:rsidRDefault="00191149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2.10.3</w:t>
      </w:r>
      <w:r w:rsidR="00477AD5" w:rsidRPr="00AC7E10">
        <w:rPr>
          <w:rFonts w:ascii="Times New Roman" w:hAnsi="Times New Roman" w:cs="Times New Roman"/>
          <w:sz w:val="26"/>
          <w:szCs w:val="26"/>
        </w:rPr>
        <w:t xml:space="preserve">. </w:t>
      </w:r>
      <w:r w:rsidR="006939A7" w:rsidRPr="00AC7E10">
        <w:rPr>
          <w:rFonts w:ascii="Times New Roman" w:hAnsi="Times New Roman" w:cs="Times New Roman"/>
          <w:sz w:val="26"/>
          <w:szCs w:val="26"/>
        </w:rPr>
        <w:t>Субъект электроэнергетики вправе дополнить представленные документы до комплектности, установленной настоящим Административным регламентом, или устранить замечания в течение 10 рабочих дней со дня поступления информации о неполной комплектности документов и (или) наличии замечаний и предложений.</w:t>
      </w:r>
    </w:p>
    <w:p w:rsidR="006939A7" w:rsidRPr="00AC7E10" w:rsidRDefault="00191149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2.10.4</w:t>
      </w:r>
      <w:r w:rsidR="00477AD5" w:rsidRPr="00AC7E10">
        <w:rPr>
          <w:rFonts w:ascii="Times New Roman" w:hAnsi="Times New Roman" w:cs="Times New Roman"/>
          <w:sz w:val="26"/>
          <w:szCs w:val="26"/>
        </w:rPr>
        <w:t xml:space="preserve">. </w:t>
      </w:r>
      <w:r w:rsidR="006939A7" w:rsidRPr="00AC7E10">
        <w:rPr>
          <w:rFonts w:ascii="Times New Roman" w:hAnsi="Times New Roman" w:cs="Times New Roman"/>
          <w:sz w:val="26"/>
          <w:szCs w:val="26"/>
        </w:rPr>
        <w:t xml:space="preserve">Повторное рассмотрение комплекта документов, представленных субъектом электроэнергетики после исправления замечаний, осуществляется со дня регистрации полного комплекта надлежащим образом оформленных документов в порядке, </w:t>
      </w:r>
      <w:r w:rsidR="006939A7" w:rsidRPr="00AC7E10">
        <w:rPr>
          <w:rFonts w:ascii="Times New Roman" w:hAnsi="Times New Roman" w:cs="Times New Roman"/>
          <w:sz w:val="26"/>
          <w:szCs w:val="26"/>
        </w:rPr>
        <w:lastRenderedPageBreak/>
        <w:t>установленном настоящим Административным регламентом.</w:t>
      </w:r>
    </w:p>
    <w:p w:rsidR="00A81D46" w:rsidRPr="00AC7E10" w:rsidRDefault="00A8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A4D" w:rsidRPr="00AC7E10" w:rsidRDefault="008951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6" w:name="Par154"/>
      <w:bookmarkEnd w:id="16"/>
      <w:r w:rsidRPr="00AC7E10">
        <w:rPr>
          <w:rFonts w:ascii="Times New Roman" w:hAnsi="Times New Roman" w:cs="Times New Roman"/>
          <w:sz w:val="26"/>
          <w:szCs w:val="26"/>
        </w:rPr>
        <w:t xml:space="preserve">2.11. </w:t>
      </w:r>
      <w:r w:rsidR="00771A4D" w:rsidRPr="00AC7E10">
        <w:rPr>
          <w:rFonts w:ascii="Times New Roman" w:hAnsi="Times New Roman" w:cs="Times New Roman"/>
          <w:sz w:val="26"/>
          <w:szCs w:val="26"/>
        </w:rPr>
        <w:t>Порядок, размер и основания взимания платы</w:t>
      </w:r>
    </w:p>
    <w:p w:rsidR="00771A4D" w:rsidRPr="00AC7E10" w:rsidRDefault="00771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за предоставление государственной услуги</w:t>
      </w:r>
    </w:p>
    <w:p w:rsidR="00771A4D" w:rsidRPr="00AC7E10" w:rsidRDefault="0077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A4D" w:rsidRPr="00AC7E10" w:rsidRDefault="00771A4D" w:rsidP="00A02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Предоставление государственной услуги осуществляется на безвозмездной основе.</w:t>
      </w:r>
    </w:p>
    <w:p w:rsidR="00DB59D0" w:rsidRPr="00AC7E10" w:rsidRDefault="00DB5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7" w:name="Par159"/>
      <w:bookmarkEnd w:id="17"/>
    </w:p>
    <w:p w:rsidR="00771A4D" w:rsidRPr="00AC7E10" w:rsidRDefault="008951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 xml:space="preserve">2.12. </w:t>
      </w:r>
      <w:r w:rsidR="00771A4D" w:rsidRPr="00AC7E10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</w:t>
      </w:r>
    </w:p>
    <w:p w:rsidR="00771A4D" w:rsidRPr="00AC7E10" w:rsidRDefault="0077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A4D" w:rsidRPr="00AC7E10" w:rsidRDefault="00771A4D" w:rsidP="00AD1B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ar161"/>
      <w:bookmarkEnd w:id="18"/>
      <w:r w:rsidRPr="00AC7E10">
        <w:rPr>
          <w:rFonts w:ascii="Times New Roman" w:hAnsi="Times New Roman" w:cs="Times New Roman"/>
          <w:sz w:val="26"/>
          <w:szCs w:val="26"/>
        </w:rPr>
        <w:t>Максимальный</w:t>
      </w:r>
      <w:r w:rsidR="00934ED5">
        <w:rPr>
          <w:rFonts w:ascii="Times New Roman" w:hAnsi="Times New Roman" w:cs="Times New Roman"/>
          <w:sz w:val="26"/>
          <w:szCs w:val="26"/>
        </w:rPr>
        <w:t xml:space="preserve"> срок ожидания з</w:t>
      </w:r>
      <w:r w:rsidRPr="00AC7E10">
        <w:rPr>
          <w:rFonts w:ascii="Times New Roman" w:hAnsi="Times New Roman" w:cs="Times New Roman"/>
          <w:sz w:val="26"/>
          <w:szCs w:val="26"/>
        </w:rPr>
        <w:t>аявителя в очереди при подаче заявления и документов, необходимых для предоставл</w:t>
      </w:r>
      <w:r w:rsidR="00934ED5">
        <w:rPr>
          <w:rFonts w:ascii="Times New Roman" w:hAnsi="Times New Roman" w:cs="Times New Roman"/>
          <w:sz w:val="26"/>
          <w:szCs w:val="26"/>
        </w:rPr>
        <w:t>ения государственной услуги, в м</w:t>
      </w:r>
      <w:r w:rsidRPr="00AC7E10">
        <w:rPr>
          <w:rFonts w:ascii="Times New Roman" w:hAnsi="Times New Roman" w:cs="Times New Roman"/>
          <w:sz w:val="26"/>
          <w:szCs w:val="26"/>
        </w:rPr>
        <w:t>инистерстве не должен превышать 15 минут.</w:t>
      </w:r>
    </w:p>
    <w:p w:rsidR="00771A4D" w:rsidRPr="00AC7E10" w:rsidRDefault="0077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41B3" w:rsidRPr="00AC7E10" w:rsidRDefault="00895146" w:rsidP="00CF41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 xml:space="preserve">2.13. </w:t>
      </w:r>
      <w:r w:rsidR="00CF41B3" w:rsidRPr="00AC7E10">
        <w:rPr>
          <w:rFonts w:ascii="Times New Roman" w:hAnsi="Times New Roman" w:cs="Times New Roman"/>
          <w:sz w:val="26"/>
          <w:szCs w:val="26"/>
        </w:rPr>
        <w:t>Срок регистрации запроса заявителя</w:t>
      </w:r>
    </w:p>
    <w:p w:rsidR="00CF41B3" w:rsidRPr="00AC7E10" w:rsidRDefault="00CF41B3" w:rsidP="00CF4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41B3" w:rsidRPr="00AC7E10" w:rsidRDefault="00934ED5" w:rsidP="00AD1B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Обращения з</w:t>
      </w:r>
      <w:r w:rsidR="00CF41B3" w:rsidRPr="00AC7E10">
        <w:rPr>
          <w:rFonts w:ascii="Times New Roman" w:hAnsi="Times New Roman" w:cs="Times New Roman"/>
          <w:sz w:val="26"/>
          <w:szCs w:val="26"/>
        </w:rPr>
        <w:t>аявителей регистрируются в течение одно</w:t>
      </w:r>
      <w:r>
        <w:rPr>
          <w:rFonts w:ascii="Times New Roman" w:hAnsi="Times New Roman" w:cs="Times New Roman"/>
          <w:sz w:val="26"/>
          <w:szCs w:val="26"/>
        </w:rPr>
        <w:t>го дня с момента поступления в м</w:t>
      </w:r>
      <w:r w:rsidR="00CF41B3" w:rsidRPr="00AC7E10">
        <w:rPr>
          <w:rFonts w:ascii="Times New Roman" w:hAnsi="Times New Roman" w:cs="Times New Roman"/>
          <w:sz w:val="26"/>
          <w:szCs w:val="26"/>
        </w:rPr>
        <w:t>инистерство с использованием системы автоматизации делопроизводства и документооборота.</w:t>
      </w:r>
    </w:p>
    <w:p w:rsidR="00CF41B3" w:rsidRPr="00AC7E10" w:rsidRDefault="00934ED5" w:rsidP="00AD1B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случаях направления з</w:t>
      </w:r>
      <w:r w:rsidR="00CF41B3" w:rsidRPr="00AC7E10">
        <w:rPr>
          <w:rFonts w:ascii="Times New Roman" w:hAnsi="Times New Roman" w:cs="Times New Roman"/>
          <w:sz w:val="26"/>
          <w:szCs w:val="26"/>
        </w:rPr>
        <w:t>аявителем дополнительных (недостающих) материалов срок рассмотрения исчисляется с момента регистрации дополнительных материалов.</w:t>
      </w:r>
    </w:p>
    <w:p w:rsidR="00CF41B3" w:rsidRPr="00AC7E10" w:rsidRDefault="00CF4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525A" w:rsidRPr="00AC7E10" w:rsidRDefault="00895146" w:rsidP="003C52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9" w:name="Par163"/>
      <w:bookmarkEnd w:id="19"/>
      <w:r w:rsidRPr="00AC7E10">
        <w:rPr>
          <w:rFonts w:ascii="Times New Roman" w:hAnsi="Times New Roman" w:cs="Times New Roman"/>
          <w:sz w:val="26"/>
          <w:szCs w:val="26"/>
        </w:rPr>
        <w:t xml:space="preserve">2.14. </w:t>
      </w:r>
      <w:r w:rsidR="00771A4D" w:rsidRPr="00AC7E10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предоставляется</w:t>
      </w:r>
      <w:r w:rsidR="003C525A" w:rsidRPr="00AC7E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1A4D" w:rsidRPr="00AC7E10" w:rsidRDefault="00771A4D" w:rsidP="003C52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государственная услуга</w:t>
      </w:r>
    </w:p>
    <w:p w:rsidR="00771A4D" w:rsidRPr="00AC7E10" w:rsidRDefault="0077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5146" w:rsidRPr="00AC7E10" w:rsidRDefault="00895146" w:rsidP="00AD1B8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предоставляется государственная услуга, к местам ожидания и приема заявителей, информационным стендам с образцами их заполнения и перечнем документов, необходимых для предоставления государственной услуги:</w:t>
      </w:r>
    </w:p>
    <w:p w:rsidR="00895146" w:rsidRPr="00AD1B8C" w:rsidRDefault="00895146" w:rsidP="00AD1B8C">
      <w:pPr>
        <w:pStyle w:val="ac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1B8C">
        <w:rPr>
          <w:rFonts w:ascii="Times New Roman" w:hAnsi="Times New Roman" w:cs="Times New Roman"/>
          <w:sz w:val="26"/>
          <w:szCs w:val="26"/>
        </w:rPr>
        <w:t>прием заявителей осуществляется в специально выделенных для этих целей помещениях, соответствующих установленным требованиям пожарной безопасности, на входе в каждое из помещений размещается табличка с наименованием либо номером помещения;</w:t>
      </w:r>
    </w:p>
    <w:p w:rsidR="00895146" w:rsidRPr="00AD1B8C" w:rsidRDefault="00895146" w:rsidP="00AD1B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1B8C">
        <w:rPr>
          <w:rFonts w:ascii="Times New Roman" w:hAnsi="Times New Roman" w:cs="Times New Roman"/>
          <w:sz w:val="26"/>
          <w:szCs w:val="26"/>
        </w:rPr>
        <w:t xml:space="preserve">место ожидания должно быть оборудовано столами и стульями, обеспечивается </w:t>
      </w:r>
      <w:r w:rsidR="00A5085B" w:rsidRPr="00AD1B8C">
        <w:rPr>
          <w:rFonts w:ascii="Times New Roman" w:hAnsi="Times New Roman" w:cs="Times New Roman"/>
          <w:sz w:val="26"/>
          <w:szCs w:val="26"/>
        </w:rPr>
        <w:t xml:space="preserve">необходимыми </w:t>
      </w:r>
      <w:r w:rsidRPr="00AD1B8C">
        <w:rPr>
          <w:rFonts w:ascii="Times New Roman" w:hAnsi="Times New Roman" w:cs="Times New Roman"/>
          <w:sz w:val="26"/>
          <w:szCs w:val="26"/>
        </w:rPr>
        <w:t>бланками заявлений</w:t>
      </w:r>
      <w:r w:rsidR="00A5085B" w:rsidRPr="00AD1B8C">
        <w:rPr>
          <w:rFonts w:ascii="Times New Roman" w:hAnsi="Times New Roman" w:cs="Times New Roman"/>
          <w:sz w:val="26"/>
          <w:szCs w:val="26"/>
        </w:rPr>
        <w:t xml:space="preserve">, </w:t>
      </w:r>
      <w:r w:rsidRPr="00AD1B8C">
        <w:rPr>
          <w:rFonts w:ascii="Times New Roman" w:hAnsi="Times New Roman" w:cs="Times New Roman"/>
          <w:sz w:val="26"/>
          <w:szCs w:val="26"/>
        </w:rPr>
        <w:t xml:space="preserve">и </w:t>
      </w:r>
      <w:r w:rsidR="00A5085B" w:rsidRPr="00AD1B8C">
        <w:rPr>
          <w:rFonts w:ascii="Times New Roman" w:hAnsi="Times New Roman" w:cs="Times New Roman"/>
          <w:sz w:val="26"/>
          <w:szCs w:val="26"/>
        </w:rPr>
        <w:t xml:space="preserve">должно </w:t>
      </w:r>
      <w:r w:rsidRPr="00AD1B8C">
        <w:rPr>
          <w:rFonts w:ascii="Times New Roman" w:hAnsi="Times New Roman" w:cs="Times New Roman"/>
          <w:sz w:val="26"/>
          <w:szCs w:val="26"/>
        </w:rPr>
        <w:t xml:space="preserve">соответствовать установленным требованиям пожарной безопасности. Количество мест ожидания определяется исходя из фактической нагрузки и возможностей для их размещения в здании </w:t>
      </w:r>
      <w:r w:rsidR="00934ED5">
        <w:rPr>
          <w:rFonts w:ascii="Times New Roman" w:hAnsi="Times New Roman" w:cs="Times New Roman"/>
          <w:sz w:val="26"/>
          <w:szCs w:val="26"/>
        </w:rPr>
        <w:t>м</w:t>
      </w:r>
      <w:r w:rsidRPr="00AD1B8C">
        <w:rPr>
          <w:rFonts w:ascii="Times New Roman" w:hAnsi="Times New Roman" w:cs="Times New Roman"/>
          <w:sz w:val="26"/>
          <w:szCs w:val="26"/>
        </w:rPr>
        <w:t>инистерства, но не может составлять менее 3 мест;</w:t>
      </w:r>
    </w:p>
    <w:p w:rsidR="00895146" w:rsidRPr="00AD1B8C" w:rsidRDefault="00895146" w:rsidP="00AD1B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1B8C">
        <w:rPr>
          <w:rFonts w:ascii="Times New Roman" w:hAnsi="Times New Roman" w:cs="Times New Roman"/>
          <w:sz w:val="26"/>
          <w:szCs w:val="26"/>
        </w:rPr>
        <w:t>помещения для приема заявителей оборудуются информационными стендами с образцами заполнения заявлений и перечнем документов, необходимых для предоставления государственной услуги.</w:t>
      </w:r>
    </w:p>
    <w:p w:rsidR="00771A4D" w:rsidRPr="00AC7E10" w:rsidRDefault="0077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A4D" w:rsidRPr="00AC7E10" w:rsidRDefault="00FB65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0" w:name="Par168"/>
      <w:bookmarkEnd w:id="20"/>
      <w:r w:rsidRPr="00AC7E10">
        <w:rPr>
          <w:rFonts w:ascii="Times New Roman" w:hAnsi="Times New Roman" w:cs="Times New Roman"/>
          <w:sz w:val="26"/>
          <w:szCs w:val="26"/>
        </w:rPr>
        <w:t xml:space="preserve">2.15. </w:t>
      </w:r>
      <w:r w:rsidR="00771A4D" w:rsidRPr="00AC7E10">
        <w:rPr>
          <w:rFonts w:ascii="Times New Roman" w:hAnsi="Times New Roman" w:cs="Times New Roman"/>
          <w:sz w:val="26"/>
          <w:szCs w:val="26"/>
        </w:rPr>
        <w:t>Показатели доступности и качества государственных услуг</w:t>
      </w:r>
    </w:p>
    <w:p w:rsidR="00771A4D" w:rsidRPr="00AC7E10" w:rsidRDefault="0077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657F" w:rsidRPr="00AC7E10" w:rsidRDefault="005B657F" w:rsidP="00AD1B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2.1</w:t>
      </w:r>
      <w:r w:rsidR="00505D6B" w:rsidRPr="00AC7E10">
        <w:rPr>
          <w:rFonts w:ascii="Times New Roman" w:hAnsi="Times New Roman" w:cs="Times New Roman"/>
          <w:sz w:val="26"/>
          <w:szCs w:val="26"/>
        </w:rPr>
        <w:t>5</w:t>
      </w:r>
      <w:r w:rsidRPr="00AC7E10">
        <w:rPr>
          <w:rFonts w:ascii="Times New Roman" w:hAnsi="Times New Roman" w:cs="Times New Roman"/>
          <w:sz w:val="26"/>
          <w:szCs w:val="26"/>
        </w:rPr>
        <w:t>.1. Показателями доступности и качества государственной услуги уполномоченного органа являются возможность:</w:t>
      </w:r>
    </w:p>
    <w:p w:rsidR="005B657F" w:rsidRPr="00AD1B8C" w:rsidRDefault="005B657F" w:rsidP="00AD1B8C">
      <w:pPr>
        <w:pStyle w:val="ac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1B8C">
        <w:rPr>
          <w:rFonts w:ascii="Times New Roman" w:hAnsi="Times New Roman" w:cs="Times New Roman"/>
          <w:sz w:val="26"/>
          <w:szCs w:val="26"/>
        </w:rPr>
        <w:t>получать государственную услугу своевременно и в соответствии со стандартом предоставления государственной услуги;</w:t>
      </w:r>
    </w:p>
    <w:p w:rsidR="005B657F" w:rsidRPr="00AD1B8C" w:rsidRDefault="005B657F" w:rsidP="00AD1B8C">
      <w:pPr>
        <w:pStyle w:val="ac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1B8C">
        <w:rPr>
          <w:rFonts w:ascii="Times New Roman" w:hAnsi="Times New Roman" w:cs="Times New Roman"/>
          <w:sz w:val="26"/>
          <w:szCs w:val="26"/>
        </w:rPr>
        <w:t xml:space="preserve">получать полную, актуальную и достоверную информацию о порядке </w:t>
      </w:r>
      <w:r w:rsidRPr="00AD1B8C">
        <w:rPr>
          <w:rFonts w:ascii="Times New Roman" w:hAnsi="Times New Roman" w:cs="Times New Roman"/>
          <w:sz w:val="26"/>
          <w:szCs w:val="26"/>
        </w:rPr>
        <w:lastRenderedPageBreak/>
        <w:t>предоставления государственной услуги, в том числе с использованием информационно-коммуникационных технологий;</w:t>
      </w:r>
    </w:p>
    <w:p w:rsidR="005B657F" w:rsidRPr="00AD1B8C" w:rsidRDefault="005B657F" w:rsidP="00AD1B8C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1B8C">
        <w:rPr>
          <w:rFonts w:ascii="Times New Roman" w:hAnsi="Times New Roman" w:cs="Times New Roman"/>
          <w:sz w:val="26"/>
          <w:szCs w:val="26"/>
        </w:rPr>
        <w:t>получать информацию о результате предоставления государственной услуги;</w:t>
      </w:r>
    </w:p>
    <w:p w:rsidR="005B657F" w:rsidRPr="00AD1B8C" w:rsidRDefault="005B657F" w:rsidP="00AD1B8C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1B8C">
        <w:rPr>
          <w:rFonts w:ascii="Times New Roman" w:hAnsi="Times New Roman" w:cs="Times New Roman"/>
          <w:sz w:val="26"/>
          <w:szCs w:val="26"/>
        </w:rPr>
        <w:t xml:space="preserve">обращаться в досудебном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</w:t>
      </w:r>
      <w:r w:rsidR="00934ED5">
        <w:rPr>
          <w:rFonts w:ascii="Times New Roman" w:hAnsi="Times New Roman" w:cs="Times New Roman"/>
          <w:sz w:val="26"/>
          <w:szCs w:val="26"/>
        </w:rPr>
        <w:t>м</w:t>
      </w:r>
      <w:r w:rsidRPr="00AD1B8C">
        <w:rPr>
          <w:rFonts w:ascii="Times New Roman" w:hAnsi="Times New Roman" w:cs="Times New Roman"/>
          <w:sz w:val="26"/>
          <w:szCs w:val="26"/>
        </w:rPr>
        <w:t>инистерства.</w:t>
      </w:r>
    </w:p>
    <w:p w:rsidR="005B657F" w:rsidRPr="00AC7E10" w:rsidRDefault="005B657F" w:rsidP="00AD1B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2.1</w:t>
      </w:r>
      <w:r w:rsidR="00505D6B" w:rsidRPr="00AC7E10">
        <w:rPr>
          <w:rFonts w:ascii="Times New Roman" w:hAnsi="Times New Roman" w:cs="Times New Roman"/>
          <w:sz w:val="26"/>
          <w:szCs w:val="26"/>
        </w:rPr>
        <w:t>5</w:t>
      </w:r>
      <w:r w:rsidRPr="00AC7E10">
        <w:rPr>
          <w:rFonts w:ascii="Times New Roman" w:hAnsi="Times New Roman" w:cs="Times New Roman"/>
          <w:sz w:val="26"/>
          <w:szCs w:val="26"/>
        </w:rPr>
        <w:t>.2. Основные требования к качеству предоставления государственной услуги:</w:t>
      </w:r>
    </w:p>
    <w:p w:rsidR="005B657F" w:rsidRPr="00AD1B8C" w:rsidRDefault="005B657F" w:rsidP="00AD1B8C">
      <w:pPr>
        <w:pStyle w:val="ac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1B8C">
        <w:rPr>
          <w:rFonts w:ascii="Times New Roman" w:hAnsi="Times New Roman" w:cs="Times New Roman"/>
          <w:sz w:val="26"/>
          <w:szCs w:val="26"/>
        </w:rPr>
        <w:t>своевременность предоставления государственной услуги;</w:t>
      </w:r>
    </w:p>
    <w:p w:rsidR="005B657F" w:rsidRPr="00AD1B8C" w:rsidRDefault="005B657F" w:rsidP="00AD1B8C">
      <w:pPr>
        <w:pStyle w:val="ac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1B8C">
        <w:rPr>
          <w:rFonts w:ascii="Times New Roman" w:hAnsi="Times New Roman" w:cs="Times New Roman"/>
          <w:sz w:val="26"/>
          <w:szCs w:val="26"/>
        </w:rPr>
        <w:t>достоверность и полнота информирования заявителя о ходе рассмотрения его обращения;</w:t>
      </w:r>
    </w:p>
    <w:p w:rsidR="005B657F" w:rsidRPr="00AD1B8C" w:rsidRDefault="005B657F" w:rsidP="00AD1B8C">
      <w:pPr>
        <w:pStyle w:val="ac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1B8C">
        <w:rPr>
          <w:rFonts w:ascii="Times New Roman" w:hAnsi="Times New Roman" w:cs="Times New Roman"/>
          <w:sz w:val="26"/>
          <w:szCs w:val="26"/>
        </w:rPr>
        <w:t>возможность получения информации о ходе предоставления государственной услуги в многофункциональном центре;</w:t>
      </w:r>
    </w:p>
    <w:p w:rsidR="005B657F" w:rsidRPr="00AD1B8C" w:rsidRDefault="005B657F" w:rsidP="00AD1B8C">
      <w:pPr>
        <w:pStyle w:val="ac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1B8C">
        <w:rPr>
          <w:rFonts w:ascii="Times New Roman" w:hAnsi="Times New Roman" w:cs="Times New Roman"/>
          <w:sz w:val="26"/>
          <w:szCs w:val="26"/>
        </w:rPr>
        <w:t>удобство и доступность получения заявителем информации о порядке предоставления государственной услуги.</w:t>
      </w:r>
    </w:p>
    <w:p w:rsidR="005B657F" w:rsidRPr="00AC7E10" w:rsidRDefault="005B657F" w:rsidP="00AD1B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2.1</w:t>
      </w:r>
      <w:r w:rsidR="00505D6B" w:rsidRPr="00AC7E10">
        <w:rPr>
          <w:rFonts w:ascii="Times New Roman" w:hAnsi="Times New Roman" w:cs="Times New Roman"/>
          <w:sz w:val="26"/>
          <w:szCs w:val="26"/>
        </w:rPr>
        <w:t>5</w:t>
      </w:r>
      <w:r w:rsidRPr="00AC7E10">
        <w:rPr>
          <w:rFonts w:ascii="Times New Roman" w:hAnsi="Times New Roman" w:cs="Times New Roman"/>
          <w:sz w:val="26"/>
          <w:szCs w:val="26"/>
        </w:rPr>
        <w:t>.3. Показателями качества предоставления государственной услуги являются срок рассмотрения заявления, отсутствие или наличие жалоб на действия (бездействие) должностных лиц.</w:t>
      </w:r>
    </w:p>
    <w:p w:rsidR="005B657F" w:rsidRPr="00AC7E10" w:rsidRDefault="005B657F" w:rsidP="00AD1B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2.1</w:t>
      </w:r>
      <w:r w:rsidR="00505D6B" w:rsidRPr="00AC7E10">
        <w:rPr>
          <w:rFonts w:ascii="Times New Roman" w:hAnsi="Times New Roman" w:cs="Times New Roman"/>
          <w:sz w:val="26"/>
          <w:szCs w:val="26"/>
        </w:rPr>
        <w:t>5</w:t>
      </w:r>
      <w:r w:rsidRPr="00AC7E10">
        <w:rPr>
          <w:rFonts w:ascii="Times New Roman" w:hAnsi="Times New Roman" w:cs="Times New Roman"/>
          <w:sz w:val="26"/>
          <w:szCs w:val="26"/>
        </w:rPr>
        <w:t xml:space="preserve">.4. </w:t>
      </w:r>
      <w:r w:rsidRPr="00AC7E10">
        <w:rPr>
          <w:rFonts w:ascii="Times New Roman" w:hAnsi="Times New Roman" w:cs="Times New Roman"/>
          <w:color w:val="000000"/>
          <w:sz w:val="26"/>
          <w:szCs w:val="26"/>
        </w:rPr>
        <w:t xml:space="preserve">Взаимодействие заявителя с должностными лицами </w:t>
      </w:r>
      <w:r w:rsidR="00934ED5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AC7E10">
        <w:rPr>
          <w:rFonts w:ascii="Times New Roman" w:hAnsi="Times New Roman" w:cs="Times New Roman"/>
          <w:color w:val="000000"/>
          <w:sz w:val="26"/>
          <w:szCs w:val="26"/>
        </w:rPr>
        <w:t>инистерства при предоставлении государственной услуги:</w:t>
      </w:r>
    </w:p>
    <w:p w:rsidR="005B657F" w:rsidRPr="00AD1B8C" w:rsidRDefault="005B657F" w:rsidP="00AD1B8C">
      <w:pPr>
        <w:pStyle w:val="ac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1B8C">
        <w:rPr>
          <w:rFonts w:ascii="Times New Roman" w:hAnsi="Times New Roman" w:cs="Times New Roman"/>
          <w:sz w:val="26"/>
          <w:szCs w:val="26"/>
        </w:rPr>
        <w:t>при направлении запроса почтовым отправлением непосредственного взаимоде</w:t>
      </w:r>
      <w:r w:rsidR="00934ED5">
        <w:rPr>
          <w:rFonts w:ascii="Times New Roman" w:hAnsi="Times New Roman" w:cs="Times New Roman"/>
          <w:sz w:val="26"/>
          <w:szCs w:val="26"/>
        </w:rPr>
        <w:t>йствия заявителя с сотрудником м</w:t>
      </w:r>
      <w:r w:rsidRPr="00AD1B8C">
        <w:rPr>
          <w:rFonts w:ascii="Times New Roman" w:hAnsi="Times New Roman" w:cs="Times New Roman"/>
          <w:sz w:val="26"/>
          <w:szCs w:val="26"/>
        </w:rPr>
        <w:t>инистерства, осуществляющим предоставление государственной услуги, не требуется;</w:t>
      </w:r>
    </w:p>
    <w:p w:rsidR="005B657F" w:rsidRPr="00AD1B8C" w:rsidRDefault="005B657F" w:rsidP="00AD1B8C">
      <w:pPr>
        <w:pStyle w:val="ac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1B8C">
        <w:rPr>
          <w:rFonts w:ascii="Times New Roman" w:hAnsi="Times New Roman" w:cs="Times New Roman"/>
          <w:sz w:val="26"/>
          <w:szCs w:val="26"/>
        </w:rPr>
        <w:t xml:space="preserve">при личном обращении заявитель осуществляет взаимодействие с сотрудником </w:t>
      </w:r>
      <w:r w:rsidR="00934ED5">
        <w:rPr>
          <w:rFonts w:ascii="Times New Roman" w:hAnsi="Times New Roman" w:cs="Times New Roman"/>
          <w:sz w:val="26"/>
          <w:szCs w:val="26"/>
        </w:rPr>
        <w:t>м</w:t>
      </w:r>
      <w:r w:rsidRPr="00AD1B8C">
        <w:rPr>
          <w:rFonts w:ascii="Times New Roman" w:hAnsi="Times New Roman" w:cs="Times New Roman"/>
          <w:sz w:val="26"/>
          <w:szCs w:val="26"/>
        </w:rPr>
        <w:t>инистерства, осуществляющим предоставление государственной услуги, при подаче запроса и получении подготовленных в ходе исполнения государственной услуги документов.</w:t>
      </w:r>
    </w:p>
    <w:p w:rsidR="005B657F" w:rsidRPr="00AC7E10" w:rsidRDefault="005B657F" w:rsidP="00B81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2.1</w:t>
      </w:r>
      <w:r w:rsidR="00505D6B" w:rsidRPr="00AC7E10">
        <w:rPr>
          <w:rFonts w:ascii="Times New Roman" w:hAnsi="Times New Roman" w:cs="Times New Roman"/>
          <w:sz w:val="26"/>
          <w:szCs w:val="26"/>
        </w:rPr>
        <w:t>5</w:t>
      </w:r>
      <w:r w:rsidRPr="00AC7E10">
        <w:rPr>
          <w:rFonts w:ascii="Times New Roman" w:hAnsi="Times New Roman" w:cs="Times New Roman"/>
          <w:sz w:val="26"/>
          <w:szCs w:val="26"/>
        </w:rPr>
        <w:t>.5. Количество взаимодействий заявителя с должностными лицами при предоставлении государственной услуги и их продолжительность: двукратное взаимодействие продолжительностью не более 15 минут (при личном общении).</w:t>
      </w:r>
    </w:p>
    <w:p w:rsidR="00505D6B" w:rsidRPr="00AC7E10" w:rsidRDefault="00505D6B" w:rsidP="005B6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657F" w:rsidRPr="00AC7E10" w:rsidRDefault="005B657F" w:rsidP="00505D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2.1</w:t>
      </w:r>
      <w:r w:rsidR="00505D6B" w:rsidRPr="00AC7E10">
        <w:rPr>
          <w:rFonts w:ascii="Times New Roman" w:hAnsi="Times New Roman" w:cs="Times New Roman"/>
          <w:sz w:val="26"/>
          <w:szCs w:val="26"/>
        </w:rPr>
        <w:t>6</w:t>
      </w:r>
      <w:r w:rsidRPr="00AC7E10">
        <w:rPr>
          <w:rFonts w:ascii="Times New Roman" w:hAnsi="Times New Roman" w:cs="Times New Roman"/>
          <w:sz w:val="26"/>
          <w:szCs w:val="26"/>
        </w:rPr>
        <w:t>. Иные требования, в том числе учитывающие особенности предоставления государственной услуги в многофункциональном центре и особенности предоставления государстве</w:t>
      </w:r>
      <w:r w:rsidR="00505D6B" w:rsidRPr="00AC7E10">
        <w:rPr>
          <w:rFonts w:ascii="Times New Roman" w:hAnsi="Times New Roman" w:cs="Times New Roman"/>
          <w:sz w:val="26"/>
          <w:szCs w:val="26"/>
        </w:rPr>
        <w:t>нной услуги в электронной форме</w:t>
      </w:r>
    </w:p>
    <w:p w:rsidR="00505D6B" w:rsidRPr="00AC7E10" w:rsidRDefault="00505D6B" w:rsidP="00505D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A21B7" w:rsidRPr="00AC7E10" w:rsidRDefault="000A21B7" w:rsidP="00B814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2.16.1.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:rsidR="005B657F" w:rsidRPr="00AC7E10" w:rsidRDefault="005B657F" w:rsidP="00B81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2.1</w:t>
      </w:r>
      <w:r w:rsidR="00505D6B" w:rsidRPr="00AC7E10">
        <w:rPr>
          <w:rFonts w:ascii="Times New Roman" w:hAnsi="Times New Roman" w:cs="Times New Roman"/>
          <w:sz w:val="26"/>
          <w:szCs w:val="26"/>
        </w:rPr>
        <w:t>6</w:t>
      </w:r>
      <w:r w:rsidRPr="00AC7E10">
        <w:rPr>
          <w:rFonts w:ascii="Times New Roman" w:hAnsi="Times New Roman" w:cs="Times New Roman"/>
          <w:sz w:val="26"/>
          <w:szCs w:val="26"/>
        </w:rPr>
        <w:t xml:space="preserve">.2. Предоставление государственной услуги может осуществляться в электронной форме в соответствии с Федеральным законом «Об организации предоставления государственных и муниципальных услуг». </w:t>
      </w:r>
    </w:p>
    <w:p w:rsidR="005B657F" w:rsidRPr="00AC7E10" w:rsidRDefault="005B657F" w:rsidP="00B81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 xml:space="preserve">Предоставление государственной услуги в электронной форме, в том числе взаимодействие </w:t>
      </w:r>
      <w:r w:rsidR="00934ED5">
        <w:rPr>
          <w:rFonts w:ascii="Times New Roman" w:hAnsi="Times New Roman" w:cs="Times New Roman"/>
          <w:sz w:val="26"/>
          <w:szCs w:val="26"/>
        </w:rPr>
        <w:t>м</w:t>
      </w:r>
      <w:r w:rsidRPr="00AC7E10">
        <w:rPr>
          <w:rFonts w:ascii="Times New Roman" w:hAnsi="Times New Roman" w:cs="Times New Roman"/>
          <w:sz w:val="26"/>
          <w:szCs w:val="26"/>
        </w:rPr>
        <w:t>инистерства с иными государственными органами, органами местного самоуправления, организациями, участвующими в предоставлении государственной услуги,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505D6B" w:rsidRPr="00AC7E10" w:rsidRDefault="00505D6B" w:rsidP="00B81490">
      <w:pPr>
        <w:pStyle w:val="ab"/>
        <w:ind w:firstLine="851"/>
        <w:jc w:val="both"/>
        <w:rPr>
          <w:rStyle w:val="FontStyle15"/>
          <w:i w:val="0"/>
          <w:sz w:val="26"/>
          <w:szCs w:val="26"/>
        </w:rPr>
      </w:pPr>
      <w:r w:rsidRPr="00AC7E10">
        <w:rPr>
          <w:rStyle w:val="FontStyle15"/>
          <w:i w:val="0"/>
          <w:sz w:val="26"/>
          <w:szCs w:val="26"/>
        </w:rPr>
        <w:t xml:space="preserve">2.16.3. Предоставление государственной услуги </w:t>
      </w:r>
      <w:r w:rsidRPr="00AC7E10">
        <w:rPr>
          <w:rFonts w:ascii="Times New Roman" w:hAnsi="Times New Roman"/>
          <w:sz w:val="26"/>
          <w:szCs w:val="26"/>
        </w:rPr>
        <w:t>возможно с</w:t>
      </w:r>
      <w:r w:rsidRPr="00AC7E10">
        <w:rPr>
          <w:rStyle w:val="FontStyle15"/>
          <w:i w:val="0"/>
          <w:sz w:val="26"/>
          <w:szCs w:val="26"/>
        </w:rPr>
        <w:t xml:space="preserve"> использованием федеральной государственной информационной системы «Единый портал государственных и муниципальных услуг» (</w:t>
      </w:r>
      <w:hyperlink r:id="rId15" w:history="1">
        <w:r w:rsidRPr="00AC7E10">
          <w:rPr>
            <w:rStyle w:val="a9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AC7E10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AC7E10">
          <w:rPr>
            <w:rStyle w:val="a9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gosuslugi</w:t>
        </w:r>
        <w:r w:rsidRPr="00AC7E10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AC7E10">
          <w:rPr>
            <w:rStyle w:val="a9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AC7E10">
        <w:rPr>
          <w:rStyle w:val="FontStyle15"/>
          <w:i w:val="0"/>
          <w:sz w:val="26"/>
          <w:szCs w:val="26"/>
        </w:rPr>
        <w:t xml:space="preserve">), в том числе с </w:t>
      </w:r>
      <w:r w:rsidRPr="00AC7E10">
        <w:rPr>
          <w:rStyle w:val="FontStyle15"/>
          <w:i w:val="0"/>
          <w:sz w:val="26"/>
          <w:szCs w:val="26"/>
        </w:rPr>
        <w:lastRenderedPageBreak/>
        <w:t>использованием универсальной электронной карты. Для подачи заявления с помощью указанной системы заявитель должен зарегистрироваться на Портале государственных услуг. Дальнейшая авторизация заявителя на Портале государственных услуг может производится посредством универсальной электронной карты или вводом необходимых ключей доступа.</w:t>
      </w:r>
    </w:p>
    <w:p w:rsidR="00F606DC" w:rsidRPr="00AC7E10" w:rsidRDefault="00F606DC" w:rsidP="00EE66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B3E7F" w:rsidRPr="00AC7E10" w:rsidRDefault="00EE66E1" w:rsidP="00EE66E1">
      <w:pPr>
        <w:pStyle w:val="HTML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C7E10">
        <w:rPr>
          <w:rFonts w:ascii="Times New Roman" w:hAnsi="Times New Roman"/>
          <w:b/>
          <w:sz w:val="26"/>
          <w:szCs w:val="26"/>
        </w:rPr>
        <w:t xml:space="preserve">3. </w:t>
      </w:r>
      <w:r w:rsidR="003B3E7F" w:rsidRPr="00AC7E10">
        <w:rPr>
          <w:rFonts w:ascii="Times New Roman" w:hAnsi="Times New Roman"/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</w:t>
      </w:r>
      <w:r w:rsidR="005560A4" w:rsidRPr="00AC7E10">
        <w:rPr>
          <w:rFonts w:ascii="Times New Roman" w:hAnsi="Times New Roman"/>
          <w:b/>
          <w:sz w:val="26"/>
          <w:szCs w:val="26"/>
        </w:rPr>
        <w:t xml:space="preserve"> </w:t>
      </w:r>
      <w:r w:rsidR="003B3E7F" w:rsidRPr="00AC7E10">
        <w:rPr>
          <w:rFonts w:ascii="Times New Roman" w:hAnsi="Times New Roman"/>
          <w:b/>
          <w:sz w:val="26"/>
          <w:szCs w:val="26"/>
        </w:rPr>
        <w:t>выполнения административных процедур в электронной форме</w:t>
      </w:r>
    </w:p>
    <w:p w:rsidR="008E6ADC" w:rsidRPr="00AC7E10" w:rsidRDefault="00EE66E1" w:rsidP="008E6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AC7E1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156737" w:rsidRPr="00AC7E10" w:rsidRDefault="00925DA8" w:rsidP="00925D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 xml:space="preserve">3.1. Перечень административных процедур, </w:t>
      </w:r>
    </w:p>
    <w:p w:rsidR="00925DA8" w:rsidRPr="00AC7E10" w:rsidRDefault="00925DA8" w:rsidP="00925D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осуществляемых при предоставлении государственной услуги</w:t>
      </w:r>
    </w:p>
    <w:p w:rsidR="00925DA8" w:rsidRPr="00AC7E10" w:rsidRDefault="00925DA8" w:rsidP="008E6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F7420C" w:rsidRPr="00AC7E10" w:rsidRDefault="00D675A5" w:rsidP="00B814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 xml:space="preserve">3.1.1. </w:t>
      </w:r>
      <w:r w:rsidR="00F7420C" w:rsidRPr="00AC7E10">
        <w:rPr>
          <w:rFonts w:ascii="Times New Roman" w:hAnsi="Times New Roman" w:cs="Times New Roman"/>
          <w:sz w:val="26"/>
          <w:szCs w:val="26"/>
        </w:rPr>
        <w:t>Предоставление государственной услуги включает в себя следующие административные процедуры:</w:t>
      </w:r>
    </w:p>
    <w:p w:rsidR="00F7420C" w:rsidRPr="00B81490" w:rsidRDefault="00F7420C" w:rsidP="00B81490">
      <w:pPr>
        <w:pStyle w:val="ac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81490">
        <w:rPr>
          <w:rFonts w:ascii="Times New Roman" w:hAnsi="Times New Roman" w:cs="Times New Roman"/>
          <w:sz w:val="26"/>
          <w:szCs w:val="26"/>
        </w:rPr>
        <w:t>прием и регистрация заявления о предоставлении государственной услуги;</w:t>
      </w:r>
    </w:p>
    <w:p w:rsidR="00F7420C" w:rsidRPr="00AC7E10" w:rsidRDefault="00374719" w:rsidP="00B81490">
      <w:pPr>
        <w:pStyle w:val="ab"/>
        <w:numPr>
          <w:ilvl w:val="0"/>
          <w:numId w:val="26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AC7E10">
        <w:rPr>
          <w:rFonts w:ascii="Times New Roman" w:hAnsi="Times New Roman"/>
          <w:sz w:val="26"/>
          <w:szCs w:val="26"/>
        </w:rPr>
        <w:t>рассмотрение заявления и документов;</w:t>
      </w:r>
    </w:p>
    <w:p w:rsidR="00F7420C" w:rsidRPr="00B81490" w:rsidRDefault="00F7420C" w:rsidP="00B81490">
      <w:pPr>
        <w:pStyle w:val="ac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81490">
        <w:rPr>
          <w:rFonts w:ascii="Times New Roman" w:hAnsi="Times New Roman" w:cs="Times New Roman"/>
          <w:sz w:val="26"/>
          <w:szCs w:val="26"/>
        </w:rPr>
        <w:t>взаимодействие с органами, участвующими в предоставлении государственной услуги;</w:t>
      </w:r>
    </w:p>
    <w:p w:rsidR="00F43705" w:rsidRPr="00B81490" w:rsidRDefault="00823F85" w:rsidP="00B81490">
      <w:pPr>
        <w:pStyle w:val="ac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81490">
        <w:rPr>
          <w:rFonts w:ascii="Times New Roman" w:hAnsi="Times New Roman" w:cs="Times New Roman"/>
          <w:sz w:val="26"/>
          <w:szCs w:val="26"/>
        </w:rPr>
        <w:t>проведение оценки инвестиционной программы системным оператором Единой энергетической системы России (в случае необходимости)</w:t>
      </w:r>
      <w:r w:rsidR="00F43705" w:rsidRPr="00B81490">
        <w:rPr>
          <w:rFonts w:ascii="Times New Roman" w:hAnsi="Times New Roman" w:cs="Times New Roman"/>
          <w:sz w:val="26"/>
          <w:szCs w:val="26"/>
        </w:rPr>
        <w:t>;</w:t>
      </w:r>
    </w:p>
    <w:p w:rsidR="00F7420C" w:rsidRPr="00B81490" w:rsidRDefault="00F7420C" w:rsidP="00B81490">
      <w:pPr>
        <w:pStyle w:val="ac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81490">
        <w:rPr>
          <w:rFonts w:ascii="Times New Roman" w:hAnsi="Times New Roman" w:cs="Times New Roman"/>
          <w:sz w:val="26"/>
          <w:szCs w:val="26"/>
        </w:rPr>
        <w:t>принятие решения об утверждении инвестиционной программы или мотивированный отказ в предос</w:t>
      </w:r>
      <w:r w:rsidR="00C44B49" w:rsidRPr="00B81490">
        <w:rPr>
          <w:rFonts w:ascii="Times New Roman" w:hAnsi="Times New Roman" w:cs="Times New Roman"/>
          <w:sz w:val="26"/>
          <w:szCs w:val="26"/>
        </w:rPr>
        <w:t>тавлении государственной услуги;</w:t>
      </w:r>
    </w:p>
    <w:p w:rsidR="00C44B49" w:rsidRPr="00B81490" w:rsidRDefault="00C44B49" w:rsidP="00B81490">
      <w:pPr>
        <w:pStyle w:val="ac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81490">
        <w:rPr>
          <w:rFonts w:ascii="Times New Roman" w:hAnsi="Times New Roman" w:cs="Times New Roman"/>
          <w:sz w:val="26"/>
          <w:szCs w:val="26"/>
        </w:rPr>
        <w:t>уведомлен</w:t>
      </w:r>
      <w:r w:rsidR="00D675A5" w:rsidRPr="00B81490">
        <w:rPr>
          <w:rFonts w:ascii="Times New Roman" w:hAnsi="Times New Roman" w:cs="Times New Roman"/>
          <w:sz w:val="26"/>
          <w:szCs w:val="26"/>
        </w:rPr>
        <w:t>ие заявителя о принятом решении.</w:t>
      </w:r>
    </w:p>
    <w:p w:rsidR="009C60BC" w:rsidRPr="00AC7E10" w:rsidRDefault="009C60BC" w:rsidP="00040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30110" w:rsidRPr="00AC7E10" w:rsidRDefault="0004072D" w:rsidP="00040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3</w:t>
      </w:r>
      <w:r w:rsidR="00C42353" w:rsidRPr="00AC7E10">
        <w:rPr>
          <w:rFonts w:ascii="Times New Roman" w:hAnsi="Times New Roman" w:cs="Times New Roman"/>
          <w:sz w:val="26"/>
          <w:szCs w:val="26"/>
        </w:rPr>
        <w:t>.2</w:t>
      </w:r>
      <w:r w:rsidR="00730110" w:rsidRPr="00AC7E10">
        <w:rPr>
          <w:rFonts w:ascii="Times New Roman" w:hAnsi="Times New Roman" w:cs="Times New Roman"/>
          <w:sz w:val="26"/>
          <w:szCs w:val="26"/>
        </w:rPr>
        <w:t>. Последователь</w:t>
      </w:r>
      <w:r w:rsidRPr="00AC7E10">
        <w:rPr>
          <w:rFonts w:ascii="Times New Roman" w:hAnsi="Times New Roman" w:cs="Times New Roman"/>
          <w:sz w:val="26"/>
          <w:szCs w:val="26"/>
        </w:rPr>
        <w:t>ность административных процедур</w:t>
      </w:r>
    </w:p>
    <w:p w:rsidR="0004072D" w:rsidRPr="00AC7E10" w:rsidRDefault="0004072D" w:rsidP="0047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0110" w:rsidRPr="00AC7E10" w:rsidRDefault="00730110" w:rsidP="00B814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Последовательность административных процедур предоставления государственной услуги представлена в блок-схеме (приложение №</w:t>
      </w:r>
      <w:r w:rsidR="006433AA">
        <w:rPr>
          <w:rFonts w:ascii="Times New Roman" w:hAnsi="Times New Roman" w:cs="Times New Roman"/>
          <w:sz w:val="26"/>
          <w:szCs w:val="26"/>
        </w:rPr>
        <w:t>1</w:t>
      </w:r>
      <w:r w:rsidRPr="00AC7E10">
        <w:rPr>
          <w:rFonts w:ascii="Times New Roman" w:hAnsi="Times New Roman" w:cs="Times New Roman"/>
          <w:sz w:val="26"/>
          <w:szCs w:val="26"/>
        </w:rPr>
        <w:t>).</w:t>
      </w:r>
    </w:p>
    <w:p w:rsidR="0004072D" w:rsidRPr="00AC7E10" w:rsidRDefault="0004072D" w:rsidP="00730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AC6" w:rsidRPr="00AC7E10" w:rsidRDefault="0004072D" w:rsidP="00040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bookmarkStart w:id="21" w:name="Par182"/>
      <w:bookmarkEnd w:id="21"/>
      <w:r w:rsidRPr="00AC7E10">
        <w:rPr>
          <w:rFonts w:ascii="Times New Roman" w:hAnsi="Times New Roman" w:cs="Times New Roman"/>
          <w:sz w:val="26"/>
          <w:szCs w:val="26"/>
        </w:rPr>
        <w:t>3</w:t>
      </w:r>
      <w:r w:rsidR="00C42353" w:rsidRPr="00AC7E10">
        <w:rPr>
          <w:rFonts w:ascii="Times New Roman" w:hAnsi="Times New Roman" w:cs="Times New Roman"/>
          <w:sz w:val="26"/>
          <w:szCs w:val="26"/>
        </w:rPr>
        <w:t>.3</w:t>
      </w:r>
      <w:r w:rsidR="00771A4D" w:rsidRPr="00AC7E10">
        <w:rPr>
          <w:rFonts w:ascii="Times New Roman" w:hAnsi="Times New Roman" w:cs="Times New Roman"/>
          <w:sz w:val="26"/>
          <w:szCs w:val="26"/>
        </w:rPr>
        <w:t>.</w:t>
      </w:r>
      <w:r w:rsidR="00C42353" w:rsidRPr="00AC7E10">
        <w:rPr>
          <w:rFonts w:ascii="Times New Roman" w:hAnsi="Times New Roman" w:cs="Times New Roman"/>
          <w:sz w:val="26"/>
          <w:szCs w:val="26"/>
        </w:rPr>
        <w:t xml:space="preserve"> </w:t>
      </w:r>
      <w:r w:rsidR="00961AC6" w:rsidRPr="00AC7E10">
        <w:rPr>
          <w:rFonts w:ascii="Times New Roman" w:hAnsi="Times New Roman" w:cs="Times New Roman"/>
          <w:sz w:val="26"/>
          <w:szCs w:val="26"/>
        </w:rPr>
        <w:t xml:space="preserve"> Описание административных процедур</w:t>
      </w:r>
    </w:p>
    <w:p w:rsidR="0004072D" w:rsidRPr="00AC7E10" w:rsidRDefault="0004072D" w:rsidP="0096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AC6" w:rsidRPr="00AC7E10" w:rsidRDefault="00394E69" w:rsidP="00B814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3.3.</w:t>
      </w:r>
      <w:r w:rsidR="000A123B" w:rsidRPr="00AC7E10">
        <w:rPr>
          <w:rFonts w:ascii="Times New Roman" w:hAnsi="Times New Roman" w:cs="Times New Roman"/>
          <w:sz w:val="26"/>
          <w:szCs w:val="26"/>
        </w:rPr>
        <w:t>1</w:t>
      </w:r>
      <w:r w:rsidRPr="00AC7E10">
        <w:rPr>
          <w:rFonts w:ascii="Times New Roman" w:hAnsi="Times New Roman" w:cs="Times New Roman"/>
          <w:sz w:val="26"/>
          <w:szCs w:val="26"/>
        </w:rPr>
        <w:t xml:space="preserve">. </w:t>
      </w:r>
      <w:r w:rsidR="00961AC6" w:rsidRPr="00AC7E10">
        <w:rPr>
          <w:rFonts w:ascii="Times New Roman" w:hAnsi="Times New Roman" w:cs="Times New Roman"/>
          <w:sz w:val="26"/>
          <w:szCs w:val="26"/>
        </w:rPr>
        <w:t>Прием и регистрация заявления и документов:</w:t>
      </w:r>
    </w:p>
    <w:p w:rsidR="00961AC6" w:rsidRPr="00894AAB" w:rsidRDefault="00961AC6" w:rsidP="00894AAB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4AAB">
        <w:rPr>
          <w:rFonts w:ascii="Times New Roman" w:hAnsi="Times New Roman" w:cs="Times New Roman"/>
          <w:sz w:val="26"/>
          <w:szCs w:val="26"/>
        </w:rPr>
        <w:t xml:space="preserve">юридический факт </w:t>
      </w:r>
      <w:r w:rsidR="00220352" w:rsidRPr="00894AAB">
        <w:rPr>
          <w:rFonts w:ascii="Times New Roman" w:hAnsi="Times New Roman" w:cs="Times New Roman"/>
          <w:sz w:val="26"/>
          <w:szCs w:val="26"/>
        </w:rPr>
        <w:t>-</w:t>
      </w:r>
      <w:r w:rsidRPr="00894AAB">
        <w:rPr>
          <w:rFonts w:ascii="Times New Roman" w:hAnsi="Times New Roman" w:cs="Times New Roman"/>
          <w:sz w:val="26"/>
          <w:szCs w:val="26"/>
        </w:rPr>
        <w:t xml:space="preserve"> поступление заявления и документов;</w:t>
      </w:r>
    </w:p>
    <w:p w:rsidR="00A0042A" w:rsidRPr="00894AAB" w:rsidRDefault="00961AC6" w:rsidP="00894AAB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4AAB">
        <w:rPr>
          <w:rFonts w:ascii="Times New Roman" w:hAnsi="Times New Roman" w:cs="Times New Roman"/>
          <w:sz w:val="26"/>
          <w:szCs w:val="26"/>
        </w:rPr>
        <w:t>ответственный за выполнение административного действия –</w:t>
      </w:r>
      <w:r w:rsidR="0047331D" w:rsidRPr="00894AAB">
        <w:rPr>
          <w:rFonts w:ascii="Times New Roman" w:hAnsi="Times New Roman" w:cs="Times New Roman"/>
          <w:sz w:val="26"/>
          <w:szCs w:val="26"/>
        </w:rPr>
        <w:t xml:space="preserve"> ответственный специалист</w:t>
      </w:r>
      <w:r w:rsidR="00A0042A" w:rsidRPr="00894AAB">
        <w:rPr>
          <w:rFonts w:ascii="Times New Roman" w:hAnsi="Times New Roman" w:cs="Times New Roman"/>
          <w:sz w:val="26"/>
          <w:szCs w:val="26"/>
        </w:rPr>
        <w:t>;</w:t>
      </w:r>
    </w:p>
    <w:p w:rsidR="00E133D2" w:rsidRPr="00AC7E10" w:rsidRDefault="00961AC6" w:rsidP="00894AAB">
      <w:pPr>
        <w:pStyle w:val="HTML"/>
        <w:numPr>
          <w:ilvl w:val="0"/>
          <w:numId w:val="27"/>
        </w:numPr>
        <w:tabs>
          <w:tab w:val="clear" w:pos="1832"/>
          <w:tab w:val="left" w:pos="1418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AC7E10">
        <w:rPr>
          <w:rFonts w:ascii="Times New Roman" w:hAnsi="Times New Roman"/>
          <w:sz w:val="26"/>
          <w:szCs w:val="26"/>
        </w:rPr>
        <w:t xml:space="preserve">содержание административного действия и максимальный срок его </w:t>
      </w:r>
      <w:r w:rsidR="003002A2">
        <w:rPr>
          <w:rFonts w:ascii="Times New Roman" w:hAnsi="Times New Roman"/>
          <w:sz w:val="26"/>
          <w:szCs w:val="26"/>
        </w:rPr>
        <w:t xml:space="preserve">     </w:t>
      </w:r>
      <w:r w:rsidRPr="00AC7E10">
        <w:rPr>
          <w:rFonts w:ascii="Times New Roman" w:hAnsi="Times New Roman"/>
          <w:sz w:val="26"/>
          <w:szCs w:val="26"/>
        </w:rPr>
        <w:t>выполнения</w:t>
      </w:r>
      <w:r w:rsidR="003002A2">
        <w:rPr>
          <w:rFonts w:ascii="Times New Roman" w:hAnsi="Times New Roman"/>
          <w:sz w:val="26"/>
          <w:szCs w:val="26"/>
        </w:rPr>
        <w:t xml:space="preserve"> -</w:t>
      </w:r>
      <w:r w:rsidRPr="00AC7E10">
        <w:rPr>
          <w:rFonts w:ascii="Times New Roman" w:hAnsi="Times New Roman"/>
          <w:sz w:val="26"/>
          <w:szCs w:val="26"/>
        </w:rPr>
        <w:t xml:space="preserve"> </w:t>
      </w:r>
      <w:r w:rsidR="006433AA">
        <w:rPr>
          <w:rFonts w:ascii="Times New Roman" w:hAnsi="Times New Roman"/>
          <w:sz w:val="26"/>
          <w:szCs w:val="26"/>
        </w:rPr>
        <w:t xml:space="preserve"> </w:t>
      </w:r>
      <w:r w:rsidRPr="00AC7E10">
        <w:rPr>
          <w:rFonts w:ascii="Times New Roman" w:hAnsi="Times New Roman"/>
          <w:sz w:val="26"/>
          <w:szCs w:val="26"/>
        </w:rPr>
        <w:t xml:space="preserve">прием заявления и документов у заявителя и выдача копии заявления с отметкой о дате принятия (в случае личного обращения заявителя), регистрация </w:t>
      </w:r>
      <w:r w:rsidR="00E4107F" w:rsidRPr="00AC7E10">
        <w:rPr>
          <w:rFonts w:ascii="Times New Roman" w:hAnsi="Times New Roman"/>
          <w:sz w:val="26"/>
          <w:szCs w:val="26"/>
        </w:rPr>
        <w:t xml:space="preserve">обращения заявителей </w:t>
      </w:r>
      <w:r w:rsidR="00947AF2" w:rsidRPr="00AC7E10">
        <w:rPr>
          <w:rFonts w:ascii="Times New Roman" w:hAnsi="Times New Roman"/>
          <w:sz w:val="26"/>
          <w:szCs w:val="26"/>
        </w:rPr>
        <w:t xml:space="preserve">о предоставлении государственной услуги </w:t>
      </w:r>
      <w:r w:rsidR="00E4107F" w:rsidRPr="00AC7E10">
        <w:rPr>
          <w:rFonts w:ascii="Times New Roman" w:hAnsi="Times New Roman"/>
          <w:sz w:val="26"/>
          <w:szCs w:val="26"/>
        </w:rPr>
        <w:t>в течение одно</w:t>
      </w:r>
      <w:r w:rsidR="00934ED5">
        <w:rPr>
          <w:rFonts w:ascii="Times New Roman" w:hAnsi="Times New Roman"/>
          <w:sz w:val="26"/>
          <w:szCs w:val="26"/>
        </w:rPr>
        <w:t>го дня с момента поступления в м</w:t>
      </w:r>
      <w:r w:rsidR="00E4107F" w:rsidRPr="00AC7E10">
        <w:rPr>
          <w:rFonts w:ascii="Times New Roman" w:hAnsi="Times New Roman"/>
          <w:sz w:val="26"/>
          <w:szCs w:val="26"/>
        </w:rPr>
        <w:t>инистерство</w:t>
      </w:r>
      <w:r w:rsidR="00E133D2" w:rsidRPr="00AC7E10">
        <w:rPr>
          <w:rFonts w:ascii="Times New Roman" w:hAnsi="Times New Roman"/>
          <w:sz w:val="26"/>
          <w:szCs w:val="26"/>
        </w:rPr>
        <w:t xml:space="preserve"> в </w:t>
      </w:r>
      <w:hyperlink r:id="rId16" w:history="1">
        <w:r w:rsidR="00E133D2" w:rsidRPr="00AC7E10">
          <w:rPr>
            <w:rFonts w:ascii="Times New Roman" w:hAnsi="Times New Roman"/>
            <w:sz w:val="26"/>
            <w:szCs w:val="26"/>
          </w:rPr>
          <w:t>журнале</w:t>
        </w:r>
      </w:hyperlink>
      <w:r w:rsidR="00E133D2" w:rsidRPr="00AC7E10">
        <w:rPr>
          <w:rFonts w:ascii="Times New Roman" w:hAnsi="Times New Roman"/>
          <w:sz w:val="26"/>
          <w:szCs w:val="26"/>
        </w:rPr>
        <w:t xml:space="preserve"> регистрации заявлений и приема документов для предоставления государственной услуги;</w:t>
      </w:r>
      <w:r w:rsidR="00E4107F" w:rsidRPr="00AC7E10">
        <w:rPr>
          <w:rFonts w:ascii="Times New Roman" w:hAnsi="Times New Roman"/>
          <w:sz w:val="26"/>
          <w:szCs w:val="26"/>
        </w:rPr>
        <w:t xml:space="preserve"> </w:t>
      </w:r>
      <w:r w:rsidR="00E835FA" w:rsidRPr="00AC7E10">
        <w:rPr>
          <w:rFonts w:ascii="Times New Roman" w:hAnsi="Times New Roman"/>
          <w:sz w:val="26"/>
          <w:szCs w:val="26"/>
        </w:rPr>
        <w:t xml:space="preserve">максимальный срок выполнения </w:t>
      </w:r>
      <w:r w:rsidR="00220352">
        <w:rPr>
          <w:rFonts w:ascii="Times New Roman" w:hAnsi="Times New Roman"/>
          <w:sz w:val="26"/>
          <w:szCs w:val="26"/>
        </w:rPr>
        <w:t>-</w:t>
      </w:r>
      <w:r w:rsidR="00E835FA" w:rsidRPr="00AC7E10">
        <w:rPr>
          <w:rFonts w:ascii="Times New Roman" w:hAnsi="Times New Roman"/>
          <w:sz w:val="26"/>
          <w:szCs w:val="26"/>
        </w:rPr>
        <w:t xml:space="preserve"> не более 15 минут; </w:t>
      </w:r>
    </w:p>
    <w:p w:rsidR="00961AC6" w:rsidRPr="00894AAB" w:rsidRDefault="00961AC6" w:rsidP="00894AAB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4AAB">
        <w:rPr>
          <w:rFonts w:ascii="Times New Roman" w:hAnsi="Times New Roman" w:cs="Times New Roman"/>
          <w:sz w:val="26"/>
          <w:szCs w:val="26"/>
        </w:rPr>
        <w:t xml:space="preserve">критерии принятия решений </w:t>
      </w:r>
      <w:r w:rsidR="007F0AE7" w:rsidRPr="00894AAB">
        <w:rPr>
          <w:rFonts w:ascii="Times New Roman" w:hAnsi="Times New Roman" w:cs="Times New Roman"/>
          <w:sz w:val="26"/>
          <w:szCs w:val="26"/>
        </w:rPr>
        <w:t>-</w:t>
      </w:r>
      <w:r w:rsidRPr="00894AAB">
        <w:rPr>
          <w:rFonts w:ascii="Times New Roman" w:hAnsi="Times New Roman" w:cs="Times New Roman"/>
          <w:sz w:val="26"/>
          <w:szCs w:val="26"/>
        </w:rPr>
        <w:t xml:space="preserve"> поступление заявления в </w:t>
      </w:r>
      <w:r w:rsidR="00934ED5">
        <w:rPr>
          <w:rFonts w:ascii="Times New Roman" w:hAnsi="Times New Roman" w:cs="Times New Roman"/>
          <w:sz w:val="26"/>
          <w:szCs w:val="26"/>
        </w:rPr>
        <w:t>м</w:t>
      </w:r>
      <w:r w:rsidRPr="00894AAB">
        <w:rPr>
          <w:rFonts w:ascii="Times New Roman" w:hAnsi="Times New Roman" w:cs="Times New Roman"/>
          <w:sz w:val="26"/>
          <w:szCs w:val="26"/>
        </w:rPr>
        <w:t>инистерство;</w:t>
      </w:r>
    </w:p>
    <w:p w:rsidR="00947AF2" w:rsidRPr="00894AAB" w:rsidRDefault="00961AC6" w:rsidP="00894AAB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4AAB">
        <w:rPr>
          <w:rFonts w:ascii="Times New Roman" w:hAnsi="Times New Roman" w:cs="Times New Roman"/>
          <w:sz w:val="26"/>
          <w:szCs w:val="26"/>
        </w:rPr>
        <w:t xml:space="preserve">результат административной процедуры и порядок передачи результата </w:t>
      </w:r>
      <w:r w:rsidR="00220352" w:rsidRPr="00894AAB">
        <w:rPr>
          <w:rFonts w:ascii="Times New Roman" w:hAnsi="Times New Roman" w:cs="Times New Roman"/>
          <w:sz w:val="26"/>
          <w:szCs w:val="26"/>
        </w:rPr>
        <w:t>-</w:t>
      </w:r>
      <w:r w:rsidRPr="00894AAB">
        <w:rPr>
          <w:rFonts w:ascii="Times New Roman" w:hAnsi="Times New Roman" w:cs="Times New Roman"/>
          <w:sz w:val="26"/>
          <w:szCs w:val="26"/>
        </w:rPr>
        <w:t xml:space="preserve">передача заявления </w:t>
      </w:r>
      <w:r w:rsidR="008F6C65" w:rsidRPr="00894AAB">
        <w:rPr>
          <w:rFonts w:ascii="Times New Roman" w:hAnsi="Times New Roman" w:cs="Times New Roman"/>
          <w:sz w:val="26"/>
          <w:szCs w:val="26"/>
        </w:rPr>
        <w:t xml:space="preserve">с приложениями </w:t>
      </w:r>
      <w:r w:rsidRPr="00894AAB">
        <w:rPr>
          <w:rFonts w:ascii="Times New Roman" w:hAnsi="Times New Roman" w:cs="Times New Roman"/>
          <w:sz w:val="26"/>
          <w:szCs w:val="26"/>
        </w:rPr>
        <w:t>министру (либо должностному лицу, его замещающему) в установленном порядке делопроизводства для</w:t>
      </w:r>
      <w:r w:rsidR="008F6C65" w:rsidRPr="00894AAB">
        <w:rPr>
          <w:rFonts w:ascii="Times New Roman" w:hAnsi="Times New Roman" w:cs="Times New Roman"/>
          <w:sz w:val="26"/>
          <w:szCs w:val="26"/>
        </w:rPr>
        <w:t xml:space="preserve"> определения исполнителя, </w:t>
      </w:r>
      <w:r w:rsidR="00947AF2" w:rsidRPr="00894AAB">
        <w:rPr>
          <w:rFonts w:ascii="Times New Roman" w:hAnsi="Times New Roman" w:cs="Times New Roman"/>
          <w:sz w:val="26"/>
          <w:szCs w:val="26"/>
        </w:rPr>
        <w:t>п</w:t>
      </w:r>
      <w:r w:rsidR="00737927" w:rsidRPr="00894AAB">
        <w:rPr>
          <w:rFonts w:ascii="Times New Roman" w:hAnsi="Times New Roman" w:cs="Times New Roman"/>
          <w:sz w:val="26"/>
          <w:szCs w:val="26"/>
        </w:rPr>
        <w:t>е</w:t>
      </w:r>
      <w:r w:rsidR="00947AF2" w:rsidRPr="00894AAB">
        <w:rPr>
          <w:rFonts w:ascii="Times New Roman" w:hAnsi="Times New Roman" w:cs="Times New Roman"/>
          <w:sz w:val="26"/>
          <w:szCs w:val="26"/>
        </w:rPr>
        <w:t>ред</w:t>
      </w:r>
      <w:r w:rsidR="00737927" w:rsidRPr="00894AAB">
        <w:rPr>
          <w:rFonts w:ascii="Times New Roman" w:hAnsi="Times New Roman" w:cs="Times New Roman"/>
          <w:sz w:val="26"/>
          <w:szCs w:val="26"/>
        </w:rPr>
        <w:t>ача документов</w:t>
      </w:r>
      <w:r w:rsidR="00934ED5">
        <w:rPr>
          <w:rFonts w:ascii="Times New Roman" w:hAnsi="Times New Roman" w:cs="Times New Roman"/>
          <w:sz w:val="26"/>
          <w:szCs w:val="26"/>
        </w:rPr>
        <w:t xml:space="preserve"> в у</w:t>
      </w:r>
      <w:r w:rsidR="00947AF2" w:rsidRPr="00894AAB">
        <w:rPr>
          <w:rFonts w:ascii="Times New Roman" w:hAnsi="Times New Roman" w:cs="Times New Roman"/>
          <w:sz w:val="26"/>
          <w:szCs w:val="26"/>
        </w:rPr>
        <w:t>правление энергетики ответственно</w:t>
      </w:r>
      <w:r w:rsidR="00737927" w:rsidRPr="00894AAB">
        <w:rPr>
          <w:rFonts w:ascii="Times New Roman" w:hAnsi="Times New Roman" w:cs="Times New Roman"/>
          <w:sz w:val="26"/>
          <w:szCs w:val="26"/>
        </w:rPr>
        <w:t>му</w:t>
      </w:r>
      <w:r w:rsidR="00947AF2" w:rsidRPr="00894AAB">
        <w:rPr>
          <w:rFonts w:ascii="Times New Roman" w:hAnsi="Times New Roman" w:cs="Times New Roman"/>
          <w:sz w:val="26"/>
          <w:szCs w:val="26"/>
        </w:rPr>
        <w:t xml:space="preserve"> </w:t>
      </w:r>
      <w:r w:rsidR="00737927" w:rsidRPr="00894AAB">
        <w:rPr>
          <w:rFonts w:ascii="Times New Roman" w:hAnsi="Times New Roman" w:cs="Times New Roman"/>
          <w:sz w:val="26"/>
          <w:szCs w:val="26"/>
        </w:rPr>
        <w:t>исполнителю</w:t>
      </w:r>
      <w:r w:rsidR="00847292" w:rsidRPr="00894AAB">
        <w:rPr>
          <w:rFonts w:ascii="Times New Roman" w:hAnsi="Times New Roman" w:cs="Times New Roman"/>
          <w:sz w:val="26"/>
          <w:szCs w:val="26"/>
        </w:rPr>
        <w:t>;</w:t>
      </w:r>
    </w:p>
    <w:p w:rsidR="00961AC6" w:rsidRPr="00894AAB" w:rsidRDefault="00961AC6" w:rsidP="00894AAB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4AAB">
        <w:rPr>
          <w:rFonts w:ascii="Times New Roman" w:hAnsi="Times New Roman" w:cs="Times New Roman"/>
          <w:sz w:val="26"/>
          <w:szCs w:val="26"/>
        </w:rPr>
        <w:lastRenderedPageBreak/>
        <w:t xml:space="preserve">способ фиксации результата выполнения административной процедуры </w:t>
      </w:r>
      <w:r w:rsidR="00220352" w:rsidRPr="00894AAB">
        <w:rPr>
          <w:rFonts w:ascii="Times New Roman" w:hAnsi="Times New Roman" w:cs="Times New Roman"/>
          <w:sz w:val="26"/>
          <w:szCs w:val="26"/>
        </w:rPr>
        <w:t>-</w:t>
      </w:r>
      <w:r w:rsidRPr="00894AAB">
        <w:rPr>
          <w:rFonts w:ascii="Times New Roman" w:hAnsi="Times New Roman" w:cs="Times New Roman"/>
          <w:sz w:val="26"/>
          <w:szCs w:val="26"/>
        </w:rPr>
        <w:t xml:space="preserve"> внесение текстовой записи в журнал регистрации заявлений и приема документов для предост</w:t>
      </w:r>
      <w:r w:rsidR="00E4107F" w:rsidRPr="00894AAB">
        <w:rPr>
          <w:rFonts w:ascii="Times New Roman" w:hAnsi="Times New Roman" w:cs="Times New Roman"/>
          <w:sz w:val="26"/>
          <w:szCs w:val="26"/>
        </w:rPr>
        <w:t>авления государственной услуги.</w:t>
      </w:r>
    </w:p>
    <w:p w:rsidR="004429DA" w:rsidRPr="00AC7E10" w:rsidRDefault="00394E69" w:rsidP="00894AAB">
      <w:pPr>
        <w:pStyle w:val="HTML"/>
        <w:tabs>
          <w:tab w:val="clear" w:pos="916"/>
          <w:tab w:val="left" w:pos="-1134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AC7E10">
        <w:rPr>
          <w:rFonts w:ascii="Times New Roman" w:hAnsi="Times New Roman"/>
          <w:sz w:val="26"/>
          <w:szCs w:val="26"/>
        </w:rPr>
        <w:t>3.3.</w:t>
      </w:r>
      <w:r w:rsidR="00374719" w:rsidRPr="00AC7E10">
        <w:rPr>
          <w:rFonts w:ascii="Times New Roman" w:hAnsi="Times New Roman"/>
          <w:sz w:val="26"/>
          <w:szCs w:val="26"/>
        </w:rPr>
        <w:t>2</w:t>
      </w:r>
      <w:r w:rsidRPr="00AC7E10">
        <w:rPr>
          <w:rFonts w:ascii="Times New Roman" w:hAnsi="Times New Roman"/>
          <w:sz w:val="26"/>
          <w:szCs w:val="26"/>
        </w:rPr>
        <w:t>.</w:t>
      </w:r>
      <w:r w:rsidR="004429DA" w:rsidRPr="00AC7E10">
        <w:rPr>
          <w:rFonts w:ascii="Times New Roman" w:hAnsi="Times New Roman"/>
          <w:sz w:val="26"/>
          <w:szCs w:val="26"/>
        </w:rPr>
        <w:t xml:space="preserve"> </w:t>
      </w:r>
      <w:r w:rsidR="009C60BC" w:rsidRPr="00AC7E10">
        <w:rPr>
          <w:rFonts w:ascii="Times New Roman" w:hAnsi="Times New Roman"/>
          <w:sz w:val="26"/>
          <w:szCs w:val="26"/>
        </w:rPr>
        <w:t>Рассмотрение заявления и документов:</w:t>
      </w:r>
    </w:p>
    <w:p w:rsidR="004429DA" w:rsidRPr="00894AAB" w:rsidRDefault="007B3424" w:rsidP="00894AAB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4AAB">
        <w:rPr>
          <w:rFonts w:ascii="Times New Roman" w:hAnsi="Times New Roman" w:cs="Times New Roman"/>
          <w:sz w:val="26"/>
          <w:szCs w:val="26"/>
        </w:rPr>
        <w:t xml:space="preserve">юридический факт </w:t>
      </w:r>
      <w:r w:rsidR="00220352" w:rsidRPr="00894AAB">
        <w:rPr>
          <w:rFonts w:ascii="Times New Roman" w:hAnsi="Times New Roman" w:cs="Times New Roman"/>
          <w:sz w:val="26"/>
          <w:szCs w:val="26"/>
        </w:rPr>
        <w:t>-</w:t>
      </w:r>
      <w:r w:rsidRPr="00894AAB">
        <w:rPr>
          <w:rFonts w:ascii="Times New Roman" w:hAnsi="Times New Roman" w:cs="Times New Roman"/>
          <w:sz w:val="26"/>
          <w:szCs w:val="26"/>
        </w:rPr>
        <w:t xml:space="preserve"> </w:t>
      </w:r>
      <w:r w:rsidR="004429DA" w:rsidRPr="00894AAB">
        <w:rPr>
          <w:rFonts w:ascii="Times New Roman" w:hAnsi="Times New Roman" w:cs="Times New Roman"/>
          <w:sz w:val="26"/>
          <w:szCs w:val="26"/>
        </w:rPr>
        <w:t xml:space="preserve">поступление документов к </w:t>
      </w:r>
      <w:r w:rsidRPr="00894AAB">
        <w:rPr>
          <w:rFonts w:ascii="Times New Roman" w:hAnsi="Times New Roman" w:cs="Times New Roman"/>
          <w:sz w:val="26"/>
          <w:szCs w:val="26"/>
        </w:rPr>
        <w:t>ответственному специалисту</w:t>
      </w:r>
      <w:r w:rsidR="009C60BC" w:rsidRPr="00894AAB">
        <w:rPr>
          <w:rFonts w:ascii="Times New Roman" w:hAnsi="Times New Roman" w:cs="Times New Roman"/>
          <w:sz w:val="26"/>
          <w:szCs w:val="26"/>
        </w:rPr>
        <w:t xml:space="preserve"> по исполнению государственной услуги</w:t>
      </w:r>
      <w:r w:rsidRPr="00894AAB">
        <w:rPr>
          <w:rFonts w:ascii="Times New Roman" w:hAnsi="Times New Roman" w:cs="Times New Roman"/>
          <w:sz w:val="26"/>
          <w:szCs w:val="26"/>
        </w:rPr>
        <w:t>;</w:t>
      </w:r>
    </w:p>
    <w:p w:rsidR="004429DA" w:rsidRPr="00894AAB" w:rsidRDefault="00641B90" w:rsidP="00894AAB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4AAB">
        <w:rPr>
          <w:rFonts w:ascii="Times New Roman" w:hAnsi="Times New Roman" w:cs="Times New Roman"/>
          <w:sz w:val="26"/>
          <w:szCs w:val="26"/>
        </w:rPr>
        <w:t>ответственный за выполнение административного действия – ответственный специалист;</w:t>
      </w:r>
    </w:p>
    <w:p w:rsidR="007B3424" w:rsidRPr="00894AAB" w:rsidRDefault="007B3424" w:rsidP="00894AAB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4AAB">
        <w:rPr>
          <w:rFonts w:ascii="Times New Roman" w:hAnsi="Times New Roman" w:cs="Times New Roman"/>
          <w:sz w:val="26"/>
          <w:szCs w:val="26"/>
        </w:rPr>
        <w:t>содержание административного действия и максимальный срок его выполнения:</w:t>
      </w:r>
    </w:p>
    <w:p w:rsidR="007B3424" w:rsidRPr="00894AAB" w:rsidRDefault="004429DA" w:rsidP="00894AAB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4AAB">
        <w:rPr>
          <w:rFonts w:ascii="Times New Roman" w:hAnsi="Times New Roman" w:cs="Times New Roman"/>
          <w:sz w:val="26"/>
          <w:szCs w:val="26"/>
        </w:rPr>
        <w:t xml:space="preserve">проверка комплектности (достаточности) представленных заявителем документов, указанных в </w:t>
      </w:r>
      <w:hyperlink w:anchor="Par125" w:history="1">
        <w:r w:rsidR="00A53803" w:rsidRPr="00894AAB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п. 2.6.1</w:t>
        </w:r>
      </w:hyperlink>
      <w:r w:rsidRPr="00894AA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</w:t>
      </w:r>
    </w:p>
    <w:p w:rsidR="004429DA" w:rsidRPr="00894AAB" w:rsidRDefault="004429DA" w:rsidP="00894AAB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4AAB">
        <w:rPr>
          <w:rFonts w:ascii="Times New Roman" w:hAnsi="Times New Roman" w:cs="Times New Roman"/>
          <w:sz w:val="26"/>
          <w:szCs w:val="26"/>
        </w:rPr>
        <w:t xml:space="preserve">проверка полноты и достоверности содержащейся в указанных документах информации, проверка срока предоставления заявителем инвестиционной программы, указанного в </w:t>
      </w:r>
      <w:hyperlink w:anchor="Par125" w:history="1">
        <w:r w:rsidR="00A53803" w:rsidRPr="00894AAB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п. 2.6.1</w:t>
        </w:r>
      </w:hyperlink>
      <w:r w:rsidR="00A53803" w:rsidRPr="00894AAB">
        <w:rPr>
          <w:rFonts w:ascii="Times New Roman" w:hAnsi="Times New Roman" w:cs="Times New Roman"/>
          <w:sz w:val="26"/>
          <w:szCs w:val="26"/>
        </w:rPr>
        <w:t xml:space="preserve"> </w:t>
      </w:r>
      <w:r w:rsidRPr="00894AAB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регламента;</w:t>
      </w:r>
    </w:p>
    <w:p w:rsidR="005D0272" w:rsidRPr="00AC7E10" w:rsidRDefault="005D0272" w:rsidP="005D0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</w:t>
      </w:r>
      <w:r w:rsidR="00220352">
        <w:rPr>
          <w:rFonts w:ascii="Times New Roman" w:hAnsi="Times New Roman" w:cs="Times New Roman"/>
          <w:sz w:val="26"/>
          <w:szCs w:val="26"/>
        </w:rPr>
        <w:t>-</w:t>
      </w:r>
      <w:r w:rsidR="0055613C" w:rsidRPr="00AC7E10">
        <w:rPr>
          <w:rFonts w:ascii="Times New Roman" w:hAnsi="Times New Roman" w:cs="Times New Roman"/>
          <w:sz w:val="26"/>
          <w:szCs w:val="26"/>
        </w:rPr>
        <w:t xml:space="preserve"> </w:t>
      </w:r>
      <w:r w:rsidR="00DF33C5" w:rsidRPr="00AC7E10">
        <w:rPr>
          <w:rFonts w:ascii="Times New Roman" w:hAnsi="Times New Roman" w:cs="Times New Roman"/>
          <w:sz w:val="26"/>
          <w:szCs w:val="26"/>
        </w:rPr>
        <w:t>максимальный срок выполнения – 150 календарных дней;</w:t>
      </w:r>
    </w:p>
    <w:p w:rsidR="00433569" w:rsidRPr="00AC7E10" w:rsidRDefault="00433569" w:rsidP="00894AAB">
      <w:pPr>
        <w:pStyle w:val="ab"/>
        <w:ind w:firstLine="851"/>
        <w:jc w:val="both"/>
        <w:rPr>
          <w:rFonts w:ascii="Times New Roman" w:hAnsi="Times New Roman"/>
          <w:sz w:val="26"/>
          <w:szCs w:val="26"/>
        </w:rPr>
      </w:pPr>
      <w:r w:rsidRPr="00AC7E10">
        <w:rPr>
          <w:rFonts w:ascii="Times New Roman" w:hAnsi="Times New Roman"/>
          <w:sz w:val="26"/>
          <w:szCs w:val="26"/>
        </w:rPr>
        <w:t xml:space="preserve">г) </w:t>
      </w:r>
      <w:r w:rsidR="00894AAB">
        <w:rPr>
          <w:rFonts w:ascii="Times New Roman" w:hAnsi="Times New Roman"/>
          <w:sz w:val="26"/>
          <w:szCs w:val="26"/>
        </w:rPr>
        <w:t xml:space="preserve">     </w:t>
      </w:r>
      <w:r w:rsidRPr="00AC7E10">
        <w:rPr>
          <w:rFonts w:ascii="Times New Roman" w:hAnsi="Times New Roman"/>
          <w:sz w:val="26"/>
          <w:szCs w:val="26"/>
        </w:rPr>
        <w:t xml:space="preserve">критерии принятия решений </w:t>
      </w:r>
      <w:r w:rsidR="00220352">
        <w:rPr>
          <w:rFonts w:ascii="Times New Roman" w:hAnsi="Times New Roman"/>
          <w:sz w:val="26"/>
          <w:szCs w:val="26"/>
        </w:rPr>
        <w:t>-</w:t>
      </w:r>
      <w:r w:rsidRPr="00AC7E10">
        <w:rPr>
          <w:rFonts w:ascii="Times New Roman" w:hAnsi="Times New Roman"/>
          <w:sz w:val="26"/>
          <w:szCs w:val="26"/>
        </w:rPr>
        <w:t xml:space="preserve"> наличие </w:t>
      </w:r>
      <w:r w:rsidR="00AE7C3A" w:rsidRPr="00AC7E10">
        <w:rPr>
          <w:rFonts w:ascii="Times New Roman" w:hAnsi="Times New Roman"/>
          <w:sz w:val="26"/>
          <w:szCs w:val="26"/>
        </w:rPr>
        <w:t xml:space="preserve">полного комплекта </w:t>
      </w:r>
      <w:r w:rsidRPr="00AC7E10">
        <w:rPr>
          <w:rFonts w:ascii="Times New Roman" w:hAnsi="Times New Roman"/>
          <w:sz w:val="26"/>
          <w:szCs w:val="26"/>
        </w:rPr>
        <w:t>документо</w:t>
      </w:r>
      <w:r w:rsidR="00DF33C5" w:rsidRPr="00AC7E10">
        <w:rPr>
          <w:rFonts w:ascii="Times New Roman" w:hAnsi="Times New Roman"/>
          <w:sz w:val="26"/>
          <w:szCs w:val="26"/>
        </w:rPr>
        <w:t>в;</w:t>
      </w:r>
    </w:p>
    <w:p w:rsidR="00433569" w:rsidRPr="00AC7E10" w:rsidRDefault="00433569" w:rsidP="00894A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 xml:space="preserve">д) </w:t>
      </w:r>
      <w:r w:rsidR="00894AAB">
        <w:rPr>
          <w:rFonts w:ascii="Times New Roman" w:hAnsi="Times New Roman" w:cs="Times New Roman"/>
          <w:sz w:val="26"/>
          <w:szCs w:val="26"/>
        </w:rPr>
        <w:t xml:space="preserve">     </w:t>
      </w:r>
      <w:r w:rsidRPr="00AC7E10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является:</w:t>
      </w:r>
    </w:p>
    <w:p w:rsidR="004E42DE" w:rsidRPr="00894AAB" w:rsidRDefault="004E42DE" w:rsidP="00894AAB">
      <w:pPr>
        <w:pStyle w:val="ac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4AAB">
        <w:rPr>
          <w:rFonts w:ascii="Times New Roman" w:hAnsi="Times New Roman" w:cs="Times New Roman"/>
          <w:sz w:val="26"/>
          <w:szCs w:val="26"/>
        </w:rPr>
        <w:t>принятие документов от заявителя в полном объеме для предоставления государственной услуги;</w:t>
      </w:r>
    </w:p>
    <w:p w:rsidR="00433569" w:rsidRPr="00894AAB" w:rsidRDefault="00433569" w:rsidP="00894AAB">
      <w:pPr>
        <w:pStyle w:val="ac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4AAB">
        <w:rPr>
          <w:rFonts w:ascii="Times New Roman" w:hAnsi="Times New Roman" w:cs="Times New Roman"/>
          <w:sz w:val="26"/>
          <w:szCs w:val="26"/>
        </w:rPr>
        <w:t xml:space="preserve">направление </w:t>
      </w:r>
      <w:r w:rsidR="00DF33C5" w:rsidRPr="00894AAB">
        <w:rPr>
          <w:rFonts w:ascii="Times New Roman" w:hAnsi="Times New Roman" w:cs="Times New Roman"/>
          <w:sz w:val="26"/>
          <w:szCs w:val="26"/>
        </w:rPr>
        <w:t>документов в орган, участвующий в предоставлении государственной услуги для согласования</w:t>
      </w:r>
      <w:r w:rsidRPr="00894AAB">
        <w:rPr>
          <w:rFonts w:ascii="Times New Roman" w:hAnsi="Times New Roman" w:cs="Times New Roman"/>
          <w:sz w:val="26"/>
          <w:szCs w:val="26"/>
        </w:rPr>
        <w:t>;</w:t>
      </w:r>
    </w:p>
    <w:p w:rsidR="00433569" w:rsidRPr="00894AAB" w:rsidRDefault="00433569" w:rsidP="00894AAB">
      <w:pPr>
        <w:pStyle w:val="ac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4AAB">
        <w:rPr>
          <w:rFonts w:ascii="Times New Roman" w:hAnsi="Times New Roman" w:cs="Times New Roman"/>
          <w:sz w:val="26"/>
          <w:szCs w:val="26"/>
        </w:rPr>
        <w:t xml:space="preserve">направление заявителю </w:t>
      </w:r>
      <w:r w:rsidR="0078584E" w:rsidRPr="00894AAB">
        <w:rPr>
          <w:rFonts w:ascii="Times New Roman" w:hAnsi="Times New Roman" w:cs="Times New Roman"/>
          <w:sz w:val="26"/>
          <w:szCs w:val="26"/>
        </w:rPr>
        <w:t>мотивированного отказа</w:t>
      </w:r>
      <w:r w:rsidRPr="00894AAB">
        <w:rPr>
          <w:rFonts w:ascii="Times New Roman" w:hAnsi="Times New Roman" w:cs="Times New Roman"/>
          <w:sz w:val="26"/>
          <w:szCs w:val="26"/>
        </w:rPr>
        <w:t xml:space="preserve"> в предоставлении государственной услуги</w:t>
      </w:r>
      <w:r w:rsidR="00392F4C" w:rsidRPr="00894AAB">
        <w:rPr>
          <w:rFonts w:ascii="Times New Roman" w:hAnsi="Times New Roman" w:cs="Times New Roman"/>
          <w:sz w:val="26"/>
          <w:szCs w:val="26"/>
        </w:rPr>
        <w:t>, в случае необходимости</w:t>
      </w:r>
      <w:r w:rsidRPr="00894AAB">
        <w:rPr>
          <w:rFonts w:ascii="Times New Roman" w:hAnsi="Times New Roman" w:cs="Times New Roman"/>
          <w:sz w:val="26"/>
          <w:szCs w:val="26"/>
        </w:rPr>
        <w:t>;</w:t>
      </w:r>
    </w:p>
    <w:p w:rsidR="00392F4C" w:rsidRPr="00AC7E10" w:rsidRDefault="00433569" w:rsidP="00894AA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 xml:space="preserve">е) </w:t>
      </w:r>
      <w:r w:rsidR="00894AAB">
        <w:rPr>
          <w:rFonts w:ascii="Times New Roman" w:hAnsi="Times New Roman" w:cs="Times New Roman"/>
          <w:sz w:val="26"/>
          <w:szCs w:val="26"/>
        </w:rPr>
        <w:t xml:space="preserve">    </w:t>
      </w:r>
      <w:r w:rsidRPr="00AC7E10">
        <w:rPr>
          <w:rFonts w:ascii="Times New Roman" w:hAnsi="Times New Roman" w:cs="Times New Roman"/>
          <w:sz w:val="26"/>
          <w:szCs w:val="26"/>
        </w:rPr>
        <w:t>способ фиксации результата выполнения административной процедуры</w:t>
      </w:r>
      <w:r w:rsidR="00392F4C" w:rsidRPr="00AC7E10">
        <w:rPr>
          <w:rFonts w:ascii="Times New Roman" w:hAnsi="Times New Roman" w:cs="Times New Roman"/>
          <w:sz w:val="26"/>
          <w:szCs w:val="26"/>
        </w:rPr>
        <w:t>:</w:t>
      </w:r>
    </w:p>
    <w:p w:rsidR="00392F4C" w:rsidRPr="00894AAB" w:rsidRDefault="007A5471" w:rsidP="00894AAB">
      <w:pPr>
        <w:pStyle w:val="ac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4AAB">
        <w:rPr>
          <w:rFonts w:ascii="Times New Roman" w:hAnsi="Times New Roman" w:cs="Times New Roman"/>
          <w:sz w:val="26"/>
          <w:szCs w:val="26"/>
        </w:rPr>
        <w:t>письменное уведомление (обращение) заяви</w:t>
      </w:r>
      <w:r w:rsidR="00392F4C" w:rsidRPr="00894AAB">
        <w:rPr>
          <w:rFonts w:ascii="Times New Roman" w:hAnsi="Times New Roman" w:cs="Times New Roman"/>
          <w:sz w:val="26"/>
          <w:szCs w:val="26"/>
        </w:rPr>
        <w:t>теля о результатах рассмотрения;</w:t>
      </w:r>
    </w:p>
    <w:p w:rsidR="00433569" w:rsidRPr="00894AAB" w:rsidRDefault="00392F4C" w:rsidP="00894AAB">
      <w:pPr>
        <w:pStyle w:val="ac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4AAB">
        <w:rPr>
          <w:rFonts w:ascii="Times New Roman" w:hAnsi="Times New Roman" w:cs="Times New Roman"/>
          <w:sz w:val="26"/>
          <w:szCs w:val="26"/>
        </w:rPr>
        <w:t>обращение в орган, участвующий в предоставлении государственной услуги для согласования, поступивших документов.</w:t>
      </w:r>
    </w:p>
    <w:p w:rsidR="00A46D60" w:rsidRPr="00AC7E10" w:rsidRDefault="0078584E" w:rsidP="00894A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3.3.</w:t>
      </w:r>
      <w:r w:rsidR="00DF33C5" w:rsidRPr="00AC7E10">
        <w:rPr>
          <w:rFonts w:ascii="Times New Roman" w:hAnsi="Times New Roman" w:cs="Times New Roman"/>
          <w:sz w:val="26"/>
          <w:szCs w:val="26"/>
        </w:rPr>
        <w:t>3</w:t>
      </w:r>
      <w:r w:rsidR="0069693F" w:rsidRPr="00AC7E10">
        <w:rPr>
          <w:rFonts w:ascii="Times New Roman" w:hAnsi="Times New Roman" w:cs="Times New Roman"/>
          <w:sz w:val="26"/>
          <w:szCs w:val="26"/>
        </w:rPr>
        <w:t>.</w:t>
      </w:r>
      <w:r w:rsidR="0062321D" w:rsidRPr="00AC7E10">
        <w:rPr>
          <w:rFonts w:ascii="Times New Roman" w:hAnsi="Times New Roman" w:cs="Times New Roman"/>
          <w:sz w:val="26"/>
          <w:szCs w:val="26"/>
        </w:rPr>
        <w:t xml:space="preserve"> </w:t>
      </w:r>
      <w:r w:rsidR="00A46D60" w:rsidRPr="00AC7E10">
        <w:rPr>
          <w:rFonts w:ascii="Times New Roman" w:hAnsi="Times New Roman" w:cs="Times New Roman"/>
          <w:sz w:val="26"/>
          <w:szCs w:val="26"/>
        </w:rPr>
        <w:t>Взаимодействие с органами, участвующими в предос</w:t>
      </w:r>
      <w:r w:rsidRPr="00AC7E10">
        <w:rPr>
          <w:rFonts w:ascii="Times New Roman" w:hAnsi="Times New Roman" w:cs="Times New Roman"/>
          <w:sz w:val="26"/>
          <w:szCs w:val="26"/>
        </w:rPr>
        <w:t>тавлении государственной услуги:</w:t>
      </w:r>
    </w:p>
    <w:p w:rsidR="00392F4C" w:rsidRPr="00894AAB" w:rsidRDefault="0078584E" w:rsidP="00894AAB">
      <w:pPr>
        <w:pStyle w:val="ac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4AAB">
        <w:rPr>
          <w:rFonts w:ascii="Times New Roman" w:hAnsi="Times New Roman" w:cs="Times New Roman"/>
          <w:sz w:val="26"/>
          <w:szCs w:val="26"/>
        </w:rPr>
        <w:t xml:space="preserve">юридический факт </w:t>
      </w:r>
      <w:r w:rsidR="00220352" w:rsidRPr="00894AAB">
        <w:rPr>
          <w:rFonts w:ascii="Times New Roman" w:hAnsi="Times New Roman" w:cs="Times New Roman"/>
          <w:sz w:val="26"/>
          <w:szCs w:val="26"/>
        </w:rPr>
        <w:t>-</w:t>
      </w:r>
      <w:r w:rsidR="00FB3B5A" w:rsidRPr="00894AAB">
        <w:rPr>
          <w:rFonts w:ascii="Times New Roman" w:hAnsi="Times New Roman" w:cs="Times New Roman"/>
          <w:sz w:val="26"/>
          <w:szCs w:val="26"/>
        </w:rPr>
        <w:t xml:space="preserve"> </w:t>
      </w:r>
      <w:r w:rsidR="00934ED5">
        <w:rPr>
          <w:rFonts w:ascii="Times New Roman" w:hAnsi="Times New Roman" w:cs="Times New Roman"/>
          <w:sz w:val="26"/>
          <w:szCs w:val="26"/>
        </w:rPr>
        <w:t>наличие обращения м</w:t>
      </w:r>
      <w:r w:rsidR="00392F4C" w:rsidRPr="00894AAB">
        <w:rPr>
          <w:rFonts w:ascii="Times New Roman" w:hAnsi="Times New Roman" w:cs="Times New Roman"/>
          <w:sz w:val="26"/>
          <w:szCs w:val="26"/>
        </w:rPr>
        <w:t>инистерства с копиями документов заявителя для предоставления государственной услуги в министерство тарифного регулирования Калужской области;</w:t>
      </w:r>
    </w:p>
    <w:p w:rsidR="0032240A" w:rsidRPr="00894AAB" w:rsidRDefault="0032240A" w:rsidP="00894AAB">
      <w:pPr>
        <w:pStyle w:val="ac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4AAB">
        <w:rPr>
          <w:rFonts w:ascii="Times New Roman" w:hAnsi="Times New Roman" w:cs="Times New Roman"/>
          <w:sz w:val="26"/>
          <w:szCs w:val="26"/>
        </w:rPr>
        <w:t xml:space="preserve">ответственный за выполнение административного действия </w:t>
      </w:r>
      <w:r w:rsidR="007A1627" w:rsidRPr="00894AAB">
        <w:rPr>
          <w:rFonts w:ascii="Times New Roman" w:hAnsi="Times New Roman" w:cs="Times New Roman"/>
          <w:sz w:val="26"/>
          <w:szCs w:val="26"/>
        </w:rPr>
        <w:t>-</w:t>
      </w:r>
      <w:r w:rsidRPr="00894AAB">
        <w:rPr>
          <w:rFonts w:ascii="Times New Roman" w:hAnsi="Times New Roman" w:cs="Times New Roman"/>
          <w:sz w:val="26"/>
          <w:szCs w:val="26"/>
        </w:rPr>
        <w:t xml:space="preserve"> должностное лицо </w:t>
      </w:r>
      <w:r w:rsidR="007A1627" w:rsidRPr="00894AAB">
        <w:rPr>
          <w:rFonts w:ascii="Times New Roman" w:hAnsi="Times New Roman" w:cs="Times New Roman"/>
          <w:sz w:val="26"/>
          <w:szCs w:val="26"/>
        </w:rPr>
        <w:t>управления</w:t>
      </w:r>
      <w:r w:rsidRPr="00894AAB">
        <w:rPr>
          <w:rFonts w:ascii="Times New Roman" w:hAnsi="Times New Roman" w:cs="Times New Roman"/>
          <w:sz w:val="26"/>
          <w:szCs w:val="26"/>
        </w:rPr>
        <w:t xml:space="preserve"> энергетики </w:t>
      </w:r>
      <w:r w:rsidR="00934ED5">
        <w:rPr>
          <w:rFonts w:ascii="Times New Roman" w:hAnsi="Times New Roman" w:cs="Times New Roman"/>
          <w:sz w:val="26"/>
          <w:szCs w:val="26"/>
        </w:rPr>
        <w:t>м</w:t>
      </w:r>
      <w:r w:rsidRPr="00894AAB">
        <w:rPr>
          <w:rFonts w:ascii="Times New Roman" w:hAnsi="Times New Roman" w:cs="Times New Roman"/>
          <w:sz w:val="26"/>
          <w:szCs w:val="26"/>
        </w:rPr>
        <w:t>инистерства;</w:t>
      </w:r>
    </w:p>
    <w:p w:rsidR="00C8113A" w:rsidRPr="00894AAB" w:rsidRDefault="00555D7D" w:rsidP="00894AAB">
      <w:pPr>
        <w:pStyle w:val="ac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4AAB">
        <w:rPr>
          <w:rFonts w:ascii="Times New Roman" w:hAnsi="Times New Roman" w:cs="Times New Roman"/>
          <w:sz w:val="26"/>
          <w:szCs w:val="26"/>
        </w:rPr>
        <w:t>с</w:t>
      </w:r>
      <w:r w:rsidR="00C8113A" w:rsidRPr="00894AAB">
        <w:rPr>
          <w:rFonts w:ascii="Times New Roman" w:hAnsi="Times New Roman" w:cs="Times New Roman"/>
          <w:sz w:val="26"/>
          <w:szCs w:val="26"/>
        </w:rPr>
        <w:t>одержание административных действий, входящих в состав административной процедуры:</w:t>
      </w:r>
    </w:p>
    <w:p w:rsidR="00DF4817" w:rsidRPr="00894AAB" w:rsidRDefault="00C8113A" w:rsidP="00894AAB">
      <w:pPr>
        <w:pStyle w:val="ac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4AAB">
        <w:rPr>
          <w:rFonts w:ascii="Times New Roman" w:hAnsi="Times New Roman" w:cs="Times New Roman"/>
          <w:sz w:val="26"/>
          <w:szCs w:val="26"/>
        </w:rPr>
        <w:t>направление</w:t>
      </w:r>
      <w:r w:rsidR="007B1032" w:rsidRPr="00894AAB">
        <w:rPr>
          <w:rFonts w:ascii="Times New Roman" w:hAnsi="Times New Roman" w:cs="Times New Roman"/>
          <w:sz w:val="26"/>
          <w:szCs w:val="26"/>
        </w:rPr>
        <w:t xml:space="preserve"> </w:t>
      </w:r>
      <w:r w:rsidR="00527D20" w:rsidRPr="00894AAB">
        <w:rPr>
          <w:rFonts w:ascii="Times New Roman" w:hAnsi="Times New Roman" w:cs="Times New Roman"/>
          <w:sz w:val="26"/>
          <w:szCs w:val="26"/>
        </w:rPr>
        <w:t xml:space="preserve">копий документов заявителя (указанные документы направляются в электронном виде в формате «xls» и текстовая часть в формате «doc») </w:t>
      </w:r>
      <w:r w:rsidRPr="00894AAB">
        <w:rPr>
          <w:rFonts w:ascii="Times New Roman" w:hAnsi="Times New Roman" w:cs="Times New Roman"/>
          <w:sz w:val="26"/>
          <w:szCs w:val="26"/>
        </w:rPr>
        <w:t>на согласование в министерство тарифного регулирования Калужской</w:t>
      </w:r>
      <w:r w:rsidR="00DF4817" w:rsidRPr="00894AAB">
        <w:rPr>
          <w:rFonts w:ascii="Times New Roman" w:hAnsi="Times New Roman" w:cs="Times New Roman"/>
          <w:sz w:val="26"/>
          <w:szCs w:val="26"/>
        </w:rPr>
        <w:t xml:space="preserve"> </w:t>
      </w:r>
      <w:r w:rsidRPr="00894AAB">
        <w:rPr>
          <w:rFonts w:ascii="Times New Roman" w:hAnsi="Times New Roman" w:cs="Times New Roman"/>
          <w:sz w:val="26"/>
          <w:szCs w:val="26"/>
        </w:rPr>
        <w:t>области</w:t>
      </w:r>
      <w:r w:rsidR="00DF4817" w:rsidRPr="00894AA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86411" w:rsidRPr="00894AAB" w:rsidRDefault="00C86411" w:rsidP="00894AAB">
      <w:pPr>
        <w:pStyle w:val="ac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4AAB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DA018A" w:rsidRPr="00894AAB">
        <w:rPr>
          <w:rFonts w:ascii="Times New Roman" w:hAnsi="Times New Roman" w:cs="Times New Roman"/>
          <w:sz w:val="26"/>
          <w:szCs w:val="26"/>
        </w:rPr>
        <w:t>министерством тарифного регулирования Калужской области</w:t>
      </w:r>
      <w:r w:rsidR="007B3964" w:rsidRPr="00894AAB">
        <w:rPr>
          <w:rFonts w:ascii="Times New Roman" w:hAnsi="Times New Roman" w:cs="Times New Roman"/>
          <w:sz w:val="26"/>
          <w:szCs w:val="26"/>
        </w:rPr>
        <w:t>, поступивших</w:t>
      </w:r>
      <w:r w:rsidR="005D646C" w:rsidRPr="00894AAB">
        <w:rPr>
          <w:rFonts w:ascii="Times New Roman" w:hAnsi="Times New Roman" w:cs="Times New Roman"/>
          <w:sz w:val="26"/>
          <w:szCs w:val="26"/>
        </w:rPr>
        <w:t xml:space="preserve"> документов заявителя на предмет</w:t>
      </w:r>
      <w:r w:rsidRPr="00894AAB">
        <w:rPr>
          <w:rFonts w:ascii="Times New Roman" w:hAnsi="Times New Roman" w:cs="Times New Roman"/>
          <w:sz w:val="26"/>
          <w:szCs w:val="26"/>
        </w:rPr>
        <w:t xml:space="preserve"> обоснованности включения инвестиционных проектов в </w:t>
      </w:r>
      <w:r w:rsidR="005D646C" w:rsidRPr="00894AAB">
        <w:rPr>
          <w:rFonts w:ascii="Times New Roman" w:hAnsi="Times New Roman" w:cs="Times New Roman"/>
          <w:sz w:val="26"/>
          <w:szCs w:val="26"/>
        </w:rPr>
        <w:t>утверждаемую инвестиционную программ</w:t>
      </w:r>
      <w:r w:rsidR="003573C5" w:rsidRPr="00894AAB">
        <w:rPr>
          <w:rFonts w:ascii="Times New Roman" w:hAnsi="Times New Roman" w:cs="Times New Roman"/>
          <w:sz w:val="26"/>
          <w:szCs w:val="26"/>
        </w:rPr>
        <w:t>у</w:t>
      </w:r>
      <w:r w:rsidR="005D646C" w:rsidRPr="00894AAB">
        <w:rPr>
          <w:rFonts w:ascii="Times New Roman" w:hAnsi="Times New Roman" w:cs="Times New Roman"/>
          <w:sz w:val="26"/>
          <w:szCs w:val="26"/>
        </w:rPr>
        <w:t>;</w:t>
      </w:r>
    </w:p>
    <w:p w:rsidR="00DA018A" w:rsidRPr="00894AAB" w:rsidRDefault="00DA018A" w:rsidP="00894AAB">
      <w:pPr>
        <w:pStyle w:val="ac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4AAB">
        <w:rPr>
          <w:rFonts w:ascii="Times New Roman" w:hAnsi="Times New Roman" w:cs="Times New Roman"/>
          <w:sz w:val="26"/>
          <w:szCs w:val="26"/>
        </w:rPr>
        <w:t xml:space="preserve">направление </w:t>
      </w:r>
      <w:r w:rsidR="0098315C" w:rsidRPr="00894AAB">
        <w:rPr>
          <w:rFonts w:ascii="Times New Roman" w:hAnsi="Times New Roman" w:cs="Times New Roman"/>
          <w:sz w:val="26"/>
          <w:szCs w:val="26"/>
        </w:rPr>
        <w:t xml:space="preserve">министерством тарифного регулирования Калужской области </w:t>
      </w:r>
      <w:r w:rsidR="00934ED5">
        <w:rPr>
          <w:rFonts w:ascii="Times New Roman" w:hAnsi="Times New Roman" w:cs="Times New Roman"/>
          <w:sz w:val="26"/>
          <w:szCs w:val="26"/>
        </w:rPr>
        <w:t>в м</w:t>
      </w:r>
      <w:r w:rsidR="003573C5" w:rsidRPr="00894AAB">
        <w:rPr>
          <w:rFonts w:ascii="Times New Roman" w:hAnsi="Times New Roman" w:cs="Times New Roman"/>
          <w:sz w:val="26"/>
          <w:szCs w:val="26"/>
        </w:rPr>
        <w:t xml:space="preserve">инистерство </w:t>
      </w:r>
      <w:r w:rsidR="0098315C" w:rsidRPr="00894AAB">
        <w:rPr>
          <w:rFonts w:ascii="Times New Roman" w:hAnsi="Times New Roman" w:cs="Times New Roman"/>
          <w:sz w:val="26"/>
          <w:szCs w:val="26"/>
        </w:rPr>
        <w:t>письма-согласования</w:t>
      </w:r>
      <w:r w:rsidRPr="00894AAB">
        <w:rPr>
          <w:rFonts w:ascii="Times New Roman" w:hAnsi="Times New Roman" w:cs="Times New Roman"/>
          <w:sz w:val="26"/>
          <w:szCs w:val="26"/>
        </w:rPr>
        <w:t xml:space="preserve"> (включая при необходимости перечень предложений по доработке представленной инвестиционной программы);</w:t>
      </w:r>
    </w:p>
    <w:p w:rsidR="004C3D64" w:rsidRPr="00AC7E10" w:rsidRDefault="004C3D64" w:rsidP="00573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- </w:t>
      </w:r>
      <w:r w:rsidR="00AA57D4" w:rsidRPr="00AC7E10">
        <w:rPr>
          <w:rFonts w:ascii="Times New Roman" w:hAnsi="Times New Roman" w:cs="Times New Roman"/>
          <w:sz w:val="26"/>
          <w:szCs w:val="26"/>
        </w:rPr>
        <w:t xml:space="preserve">15 </w:t>
      </w:r>
      <w:r w:rsidR="003573C5" w:rsidRPr="00AC7E10">
        <w:rPr>
          <w:rFonts w:ascii="Times New Roman" w:hAnsi="Times New Roman" w:cs="Times New Roman"/>
          <w:sz w:val="26"/>
          <w:szCs w:val="26"/>
        </w:rPr>
        <w:t>рабочих</w:t>
      </w:r>
      <w:r w:rsidR="00AA57D4" w:rsidRPr="00AC7E10">
        <w:rPr>
          <w:rFonts w:ascii="Times New Roman" w:hAnsi="Times New Roman" w:cs="Times New Roman"/>
          <w:sz w:val="26"/>
          <w:szCs w:val="26"/>
        </w:rPr>
        <w:t xml:space="preserve"> дней</w:t>
      </w:r>
      <w:r w:rsidRPr="00AC7E10">
        <w:rPr>
          <w:rFonts w:ascii="Times New Roman" w:hAnsi="Times New Roman" w:cs="Times New Roman"/>
          <w:sz w:val="26"/>
          <w:szCs w:val="26"/>
        </w:rPr>
        <w:t xml:space="preserve"> со дня поступления документов.</w:t>
      </w:r>
    </w:p>
    <w:p w:rsidR="00CB6C12" w:rsidRPr="00AC7E10" w:rsidRDefault="00DF4817" w:rsidP="00894A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21FE">
        <w:rPr>
          <w:rFonts w:ascii="Times New Roman" w:hAnsi="Times New Roman" w:cs="Times New Roman"/>
          <w:sz w:val="26"/>
          <w:szCs w:val="26"/>
        </w:rPr>
        <w:lastRenderedPageBreak/>
        <w:t xml:space="preserve">г) </w:t>
      </w:r>
      <w:r w:rsidR="00894AAB">
        <w:rPr>
          <w:rFonts w:ascii="Times New Roman" w:hAnsi="Times New Roman" w:cs="Times New Roman"/>
          <w:sz w:val="26"/>
          <w:szCs w:val="26"/>
        </w:rPr>
        <w:t xml:space="preserve"> </w:t>
      </w:r>
      <w:r w:rsidRPr="003521FE">
        <w:rPr>
          <w:rFonts w:ascii="Times New Roman" w:hAnsi="Times New Roman" w:cs="Times New Roman"/>
          <w:sz w:val="26"/>
          <w:szCs w:val="26"/>
        </w:rPr>
        <w:t>критери</w:t>
      </w:r>
      <w:r w:rsidR="00E51F95" w:rsidRPr="003521FE">
        <w:rPr>
          <w:rFonts w:ascii="Times New Roman" w:hAnsi="Times New Roman" w:cs="Times New Roman"/>
          <w:sz w:val="26"/>
          <w:szCs w:val="26"/>
        </w:rPr>
        <w:t>й</w:t>
      </w:r>
      <w:r w:rsidRPr="003521FE">
        <w:rPr>
          <w:rFonts w:ascii="Times New Roman" w:hAnsi="Times New Roman" w:cs="Times New Roman"/>
          <w:sz w:val="26"/>
          <w:szCs w:val="26"/>
        </w:rPr>
        <w:t xml:space="preserve"> принятия решений – </w:t>
      </w:r>
      <w:r w:rsidR="00474DB6" w:rsidRPr="003521FE">
        <w:rPr>
          <w:rFonts w:ascii="Times New Roman" w:hAnsi="Times New Roman" w:cs="Times New Roman"/>
          <w:sz w:val="26"/>
          <w:szCs w:val="26"/>
        </w:rPr>
        <w:t>наличие документов</w:t>
      </w:r>
      <w:r w:rsidR="00CB6C12" w:rsidRPr="003521FE">
        <w:rPr>
          <w:rFonts w:ascii="Times New Roman" w:hAnsi="Times New Roman" w:cs="Times New Roman"/>
          <w:sz w:val="26"/>
          <w:szCs w:val="26"/>
        </w:rPr>
        <w:t>, необходимых для предоставления государственной услуги</w:t>
      </w:r>
      <w:r w:rsidR="00940E8F" w:rsidRPr="003521FE">
        <w:rPr>
          <w:rFonts w:ascii="Times New Roman" w:hAnsi="Times New Roman" w:cs="Times New Roman"/>
          <w:sz w:val="26"/>
          <w:szCs w:val="26"/>
        </w:rPr>
        <w:t>, предусмотренных</w:t>
      </w:r>
      <w:r w:rsidR="009F5C8D" w:rsidRPr="003521FE">
        <w:rPr>
          <w:rFonts w:ascii="Times New Roman" w:hAnsi="Times New Roman" w:cs="Times New Roman"/>
          <w:sz w:val="26"/>
          <w:szCs w:val="26"/>
        </w:rPr>
        <w:t xml:space="preserve"> </w:t>
      </w:r>
      <w:r w:rsidR="00AA57D4" w:rsidRPr="003521FE">
        <w:rPr>
          <w:rFonts w:ascii="Times New Roman" w:hAnsi="Times New Roman" w:cs="Times New Roman"/>
          <w:sz w:val="26"/>
          <w:szCs w:val="26"/>
        </w:rPr>
        <w:t>п. 2.6.1</w:t>
      </w:r>
      <w:r w:rsidR="00940E8F" w:rsidRPr="003521FE">
        <w:rPr>
          <w:rFonts w:ascii="Times New Roman" w:hAnsi="Times New Roman" w:cs="Times New Roman"/>
          <w:sz w:val="26"/>
          <w:szCs w:val="26"/>
        </w:rPr>
        <w:t>.</w:t>
      </w:r>
      <w:r w:rsidR="004B5C1F" w:rsidRPr="003521FE">
        <w:rPr>
          <w:rFonts w:ascii="Times New Roman" w:hAnsi="Times New Roman" w:cs="Times New Roman"/>
          <w:sz w:val="26"/>
          <w:szCs w:val="26"/>
        </w:rPr>
        <w:t>,</w:t>
      </w:r>
      <w:r w:rsidR="0098315C" w:rsidRPr="003521FE">
        <w:rPr>
          <w:rFonts w:ascii="Times New Roman" w:hAnsi="Times New Roman" w:cs="Times New Roman"/>
          <w:sz w:val="26"/>
          <w:szCs w:val="26"/>
        </w:rPr>
        <w:t xml:space="preserve"> </w:t>
      </w:r>
      <w:r w:rsidR="004B5C1F" w:rsidRPr="003521FE">
        <w:rPr>
          <w:rFonts w:ascii="Times New Roman" w:hAnsi="Times New Roman" w:cs="Times New Roman"/>
          <w:sz w:val="26"/>
          <w:szCs w:val="26"/>
        </w:rPr>
        <w:t>и наличие</w:t>
      </w:r>
      <w:r w:rsidR="00A62167" w:rsidRPr="003521FE">
        <w:rPr>
          <w:rFonts w:ascii="Times New Roman" w:hAnsi="Times New Roman" w:cs="Times New Roman"/>
          <w:sz w:val="26"/>
          <w:szCs w:val="26"/>
        </w:rPr>
        <w:t xml:space="preserve"> необходимых объемов и источников финансирования</w:t>
      </w:r>
      <w:r w:rsidR="004E6EA9" w:rsidRPr="003521FE">
        <w:rPr>
          <w:rFonts w:ascii="Times New Roman" w:hAnsi="Times New Roman" w:cs="Times New Roman"/>
          <w:sz w:val="26"/>
          <w:szCs w:val="26"/>
        </w:rPr>
        <w:t xml:space="preserve"> для реализации программы</w:t>
      </w:r>
      <w:r w:rsidR="004B5C1F" w:rsidRPr="003521FE">
        <w:rPr>
          <w:rFonts w:ascii="Times New Roman" w:hAnsi="Times New Roman" w:cs="Times New Roman"/>
          <w:sz w:val="26"/>
          <w:szCs w:val="26"/>
        </w:rPr>
        <w:t>, подтверждаемых органом исполнительной власти Калужской области в области государственного регулирования тарифов;</w:t>
      </w:r>
    </w:p>
    <w:p w:rsidR="0027075F" w:rsidRPr="0042252E" w:rsidRDefault="0027075F" w:rsidP="004225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252E">
        <w:rPr>
          <w:rFonts w:ascii="Times New Roman" w:hAnsi="Times New Roman" w:cs="Times New Roman"/>
          <w:sz w:val="26"/>
          <w:szCs w:val="26"/>
        </w:rPr>
        <w:t xml:space="preserve">д) </w:t>
      </w:r>
      <w:r w:rsidR="0042252E">
        <w:rPr>
          <w:rFonts w:ascii="Times New Roman" w:hAnsi="Times New Roman" w:cs="Times New Roman"/>
          <w:sz w:val="26"/>
          <w:szCs w:val="26"/>
        </w:rPr>
        <w:t xml:space="preserve">   </w:t>
      </w:r>
      <w:r w:rsidRPr="0042252E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</w:t>
      </w:r>
      <w:r w:rsidR="007A7306" w:rsidRPr="0042252E">
        <w:rPr>
          <w:rFonts w:ascii="Times New Roman" w:hAnsi="Times New Roman" w:cs="Times New Roman"/>
          <w:sz w:val="26"/>
          <w:szCs w:val="26"/>
        </w:rPr>
        <w:t xml:space="preserve">согласование документов заявителя </w:t>
      </w:r>
      <w:r w:rsidRPr="0042252E">
        <w:rPr>
          <w:rFonts w:ascii="Times New Roman" w:hAnsi="Times New Roman" w:cs="Times New Roman"/>
          <w:sz w:val="26"/>
          <w:szCs w:val="26"/>
        </w:rPr>
        <w:t>либо мотивированный отказ в предоставлении государственной услуги</w:t>
      </w:r>
      <w:r w:rsidR="00B82231" w:rsidRPr="0042252E">
        <w:rPr>
          <w:rFonts w:ascii="Times New Roman" w:hAnsi="Times New Roman" w:cs="Times New Roman"/>
          <w:sz w:val="26"/>
          <w:szCs w:val="26"/>
        </w:rPr>
        <w:t>;</w:t>
      </w:r>
    </w:p>
    <w:p w:rsidR="00B82231" w:rsidRPr="0042252E" w:rsidRDefault="0042252E" w:rsidP="004225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27075F" w:rsidRPr="0042252E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075F" w:rsidRPr="0042252E">
        <w:rPr>
          <w:rFonts w:ascii="Times New Roman" w:hAnsi="Times New Roman" w:cs="Times New Roman"/>
          <w:sz w:val="26"/>
          <w:szCs w:val="26"/>
        </w:rPr>
        <w:t xml:space="preserve">способ фиксации результата выполнения административной процедуры – </w:t>
      </w:r>
      <w:r w:rsidR="00B82231" w:rsidRPr="0042252E">
        <w:rPr>
          <w:rFonts w:ascii="Times New Roman" w:hAnsi="Times New Roman" w:cs="Times New Roman"/>
          <w:sz w:val="26"/>
          <w:szCs w:val="26"/>
        </w:rPr>
        <w:t>оформление министерством тарифного регулирования Калужской области письма</w:t>
      </w:r>
      <w:r w:rsidR="00B2443C" w:rsidRPr="0042252E">
        <w:rPr>
          <w:rFonts w:ascii="Times New Roman" w:hAnsi="Times New Roman" w:cs="Times New Roman"/>
          <w:sz w:val="26"/>
          <w:szCs w:val="26"/>
        </w:rPr>
        <w:t xml:space="preserve"> </w:t>
      </w:r>
      <w:r w:rsidR="00EA7FBC" w:rsidRPr="0042252E">
        <w:rPr>
          <w:rFonts w:ascii="Times New Roman" w:hAnsi="Times New Roman" w:cs="Times New Roman"/>
          <w:sz w:val="26"/>
          <w:szCs w:val="26"/>
        </w:rPr>
        <w:t>о</w:t>
      </w:r>
      <w:r w:rsidR="00B2443C" w:rsidRPr="0042252E">
        <w:rPr>
          <w:rFonts w:ascii="Times New Roman" w:hAnsi="Times New Roman" w:cs="Times New Roman"/>
          <w:sz w:val="26"/>
          <w:szCs w:val="26"/>
        </w:rPr>
        <w:t xml:space="preserve"> согласовани</w:t>
      </w:r>
      <w:r w:rsidR="00EA7FBC" w:rsidRPr="0042252E">
        <w:rPr>
          <w:rFonts w:ascii="Times New Roman" w:hAnsi="Times New Roman" w:cs="Times New Roman"/>
          <w:sz w:val="26"/>
          <w:szCs w:val="26"/>
        </w:rPr>
        <w:t>и</w:t>
      </w:r>
      <w:r w:rsidR="00B2443C" w:rsidRPr="0042252E">
        <w:rPr>
          <w:rFonts w:ascii="Times New Roman" w:hAnsi="Times New Roman" w:cs="Times New Roman"/>
          <w:sz w:val="26"/>
          <w:szCs w:val="26"/>
        </w:rPr>
        <w:t xml:space="preserve"> документов заявителя либо мотивированный отказ в </w:t>
      </w:r>
      <w:r w:rsidR="00EA7FBC" w:rsidRPr="0042252E">
        <w:rPr>
          <w:rFonts w:ascii="Times New Roman" w:hAnsi="Times New Roman" w:cs="Times New Roman"/>
          <w:sz w:val="26"/>
          <w:szCs w:val="26"/>
        </w:rPr>
        <w:t>их согласовании</w:t>
      </w:r>
      <w:r w:rsidR="00B82231" w:rsidRPr="0042252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3F85" w:rsidRPr="00AC7E10" w:rsidRDefault="00E43309" w:rsidP="0042252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3.3</w:t>
      </w:r>
      <w:r w:rsidR="000B7084" w:rsidRPr="00AC7E10">
        <w:rPr>
          <w:rFonts w:ascii="Times New Roman" w:hAnsi="Times New Roman" w:cs="Times New Roman"/>
          <w:sz w:val="26"/>
          <w:szCs w:val="26"/>
        </w:rPr>
        <w:t>.</w:t>
      </w:r>
      <w:r w:rsidR="00B82231" w:rsidRPr="00AC7E10">
        <w:rPr>
          <w:rFonts w:ascii="Times New Roman" w:hAnsi="Times New Roman" w:cs="Times New Roman"/>
          <w:sz w:val="26"/>
          <w:szCs w:val="26"/>
        </w:rPr>
        <w:t>4</w:t>
      </w:r>
      <w:r w:rsidR="00771A4D" w:rsidRPr="00AC7E10">
        <w:rPr>
          <w:rFonts w:ascii="Times New Roman" w:hAnsi="Times New Roman" w:cs="Times New Roman"/>
          <w:sz w:val="26"/>
          <w:szCs w:val="26"/>
        </w:rPr>
        <w:t xml:space="preserve">. </w:t>
      </w:r>
      <w:r w:rsidR="00823F85" w:rsidRPr="00AC7E10">
        <w:rPr>
          <w:rFonts w:ascii="Times New Roman" w:hAnsi="Times New Roman" w:cs="Times New Roman"/>
          <w:sz w:val="26"/>
          <w:szCs w:val="26"/>
        </w:rPr>
        <w:t xml:space="preserve">Проведение оценки инвестиционной программы системным оператором Единой энергетической системы России </w:t>
      </w:r>
      <w:r w:rsidR="00EE5D8E" w:rsidRPr="00AC7E10">
        <w:rPr>
          <w:rFonts w:ascii="Times New Roman" w:hAnsi="Times New Roman" w:cs="Times New Roman"/>
          <w:sz w:val="26"/>
          <w:szCs w:val="26"/>
        </w:rPr>
        <w:t xml:space="preserve">(далее – системный оператор) </w:t>
      </w:r>
      <w:r w:rsidR="00823F85" w:rsidRPr="00AC7E10">
        <w:rPr>
          <w:rFonts w:ascii="Times New Roman" w:hAnsi="Times New Roman" w:cs="Times New Roman"/>
          <w:sz w:val="26"/>
          <w:szCs w:val="26"/>
        </w:rPr>
        <w:t>(в случае необходимости):</w:t>
      </w:r>
    </w:p>
    <w:p w:rsidR="00B82231" w:rsidRPr="0042252E" w:rsidRDefault="00E43309" w:rsidP="0042252E">
      <w:pPr>
        <w:pStyle w:val="ac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252E">
        <w:rPr>
          <w:rFonts w:ascii="Times New Roman" w:hAnsi="Times New Roman" w:cs="Times New Roman"/>
          <w:sz w:val="26"/>
          <w:szCs w:val="26"/>
        </w:rPr>
        <w:t xml:space="preserve">юридический факт – </w:t>
      </w:r>
      <w:r w:rsidR="00EA7FBC" w:rsidRPr="0042252E">
        <w:rPr>
          <w:rFonts w:ascii="Times New Roman" w:hAnsi="Times New Roman" w:cs="Times New Roman"/>
          <w:sz w:val="26"/>
          <w:szCs w:val="26"/>
        </w:rPr>
        <w:t>поступление</w:t>
      </w:r>
      <w:r w:rsidR="00B82231" w:rsidRPr="0042252E">
        <w:rPr>
          <w:rFonts w:ascii="Times New Roman" w:hAnsi="Times New Roman" w:cs="Times New Roman"/>
          <w:sz w:val="26"/>
          <w:szCs w:val="26"/>
        </w:rPr>
        <w:t xml:space="preserve"> </w:t>
      </w:r>
      <w:r w:rsidR="00934ED5">
        <w:rPr>
          <w:rFonts w:ascii="Times New Roman" w:hAnsi="Times New Roman" w:cs="Times New Roman"/>
          <w:sz w:val="26"/>
          <w:szCs w:val="26"/>
        </w:rPr>
        <w:t>в м</w:t>
      </w:r>
      <w:r w:rsidR="00EA7FBC" w:rsidRPr="0042252E">
        <w:rPr>
          <w:rFonts w:ascii="Times New Roman" w:hAnsi="Times New Roman" w:cs="Times New Roman"/>
          <w:sz w:val="26"/>
          <w:szCs w:val="26"/>
        </w:rPr>
        <w:t xml:space="preserve">инистерство </w:t>
      </w:r>
      <w:r w:rsidR="00B82231" w:rsidRPr="0042252E">
        <w:rPr>
          <w:rFonts w:ascii="Times New Roman" w:hAnsi="Times New Roman" w:cs="Times New Roman"/>
          <w:sz w:val="26"/>
          <w:szCs w:val="26"/>
        </w:rPr>
        <w:t xml:space="preserve">обращения </w:t>
      </w:r>
      <w:r w:rsidR="00EA7FBC" w:rsidRPr="0042252E">
        <w:rPr>
          <w:rFonts w:ascii="Times New Roman" w:hAnsi="Times New Roman" w:cs="Times New Roman"/>
          <w:sz w:val="26"/>
          <w:szCs w:val="26"/>
        </w:rPr>
        <w:t>заявителя на утверждение инвестиционной программы, предусматривающей строительство, реконструкцию, модернизацию и техническое перевооружение объектов электросетевого хозяйства, проектный номинальный класс напряжения которых составляет 110 кВ и выше, но не более 220 кВ</w:t>
      </w:r>
      <w:r w:rsidR="00B82231" w:rsidRPr="0042252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C3D64" w:rsidRPr="0042252E" w:rsidRDefault="004C3D64" w:rsidP="0042252E">
      <w:pPr>
        <w:pStyle w:val="ac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252E">
        <w:rPr>
          <w:rFonts w:ascii="Times New Roman" w:hAnsi="Times New Roman" w:cs="Times New Roman"/>
          <w:sz w:val="26"/>
          <w:szCs w:val="26"/>
        </w:rPr>
        <w:t>ответственный за выполнение административного действия – ответственный специалист;</w:t>
      </w:r>
    </w:p>
    <w:p w:rsidR="005968BE" w:rsidRPr="0042252E" w:rsidRDefault="004C3D64" w:rsidP="0042252E">
      <w:pPr>
        <w:pStyle w:val="ac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252E">
        <w:rPr>
          <w:rFonts w:ascii="Times New Roman" w:hAnsi="Times New Roman" w:cs="Times New Roman"/>
          <w:sz w:val="26"/>
          <w:szCs w:val="26"/>
        </w:rPr>
        <w:t>с</w:t>
      </w:r>
      <w:r w:rsidR="005968BE" w:rsidRPr="0042252E">
        <w:rPr>
          <w:rFonts w:ascii="Times New Roman" w:hAnsi="Times New Roman" w:cs="Times New Roman"/>
          <w:sz w:val="26"/>
          <w:szCs w:val="26"/>
        </w:rPr>
        <w:t>одержание административных действий, входящих в состав административной процедуры:</w:t>
      </w:r>
    </w:p>
    <w:p w:rsidR="004C3D64" w:rsidRPr="0042252E" w:rsidRDefault="005968BE" w:rsidP="0042252E">
      <w:pPr>
        <w:pStyle w:val="ac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252E">
        <w:rPr>
          <w:rFonts w:ascii="Times New Roman" w:hAnsi="Times New Roman" w:cs="Times New Roman"/>
          <w:sz w:val="26"/>
          <w:szCs w:val="26"/>
        </w:rPr>
        <w:t xml:space="preserve">направление </w:t>
      </w:r>
      <w:r w:rsidR="00EA7FBC" w:rsidRPr="0042252E">
        <w:rPr>
          <w:rFonts w:ascii="Times New Roman" w:hAnsi="Times New Roman" w:cs="Times New Roman"/>
          <w:sz w:val="26"/>
          <w:szCs w:val="26"/>
        </w:rPr>
        <w:t>системному оператору копий документов заявителя (указанные документы в электронном виде в формате «xls» и текстовую часть в формате «doc») для</w:t>
      </w:r>
      <w:r w:rsidRPr="0042252E">
        <w:rPr>
          <w:rFonts w:ascii="Times New Roman" w:hAnsi="Times New Roman" w:cs="Times New Roman"/>
          <w:sz w:val="26"/>
          <w:szCs w:val="26"/>
        </w:rPr>
        <w:t xml:space="preserve"> </w:t>
      </w:r>
      <w:r w:rsidR="00EE5D8E" w:rsidRPr="0042252E">
        <w:rPr>
          <w:rFonts w:ascii="Times New Roman" w:hAnsi="Times New Roman" w:cs="Times New Roman"/>
          <w:sz w:val="26"/>
          <w:szCs w:val="26"/>
        </w:rPr>
        <w:t>проведени</w:t>
      </w:r>
      <w:r w:rsidR="00EA7FBC" w:rsidRPr="0042252E">
        <w:rPr>
          <w:rFonts w:ascii="Times New Roman" w:hAnsi="Times New Roman" w:cs="Times New Roman"/>
          <w:sz w:val="26"/>
          <w:szCs w:val="26"/>
        </w:rPr>
        <w:t>я</w:t>
      </w:r>
      <w:r w:rsidR="00EE5D8E" w:rsidRPr="0042252E">
        <w:rPr>
          <w:rFonts w:ascii="Times New Roman" w:hAnsi="Times New Roman" w:cs="Times New Roman"/>
          <w:sz w:val="26"/>
          <w:szCs w:val="26"/>
        </w:rPr>
        <w:t xml:space="preserve"> оценки</w:t>
      </w:r>
      <w:r w:rsidR="00520AC9" w:rsidRPr="0042252E">
        <w:rPr>
          <w:rFonts w:ascii="Times New Roman" w:hAnsi="Times New Roman" w:cs="Times New Roman"/>
          <w:sz w:val="26"/>
          <w:szCs w:val="26"/>
        </w:rPr>
        <w:t xml:space="preserve"> в пределах своих полномочий, установленных законодательством</w:t>
      </w:r>
      <w:r w:rsidR="003573C5" w:rsidRPr="0042252E">
        <w:rPr>
          <w:rFonts w:ascii="Times New Roman" w:hAnsi="Times New Roman" w:cs="Times New Roman"/>
          <w:sz w:val="26"/>
          <w:szCs w:val="26"/>
        </w:rPr>
        <w:t>;</w:t>
      </w:r>
      <w:r w:rsidRPr="0042252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573C5" w:rsidRPr="00AC7E10" w:rsidRDefault="003573C5" w:rsidP="0042252E">
      <w:pPr>
        <w:pStyle w:val="ConsPlusNormal"/>
        <w:numPr>
          <w:ilvl w:val="0"/>
          <w:numId w:val="3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напр</w:t>
      </w:r>
      <w:r w:rsidR="00934ED5">
        <w:rPr>
          <w:rFonts w:ascii="Times New Roman" w:hAnsi="Times New Roman" w:cs="Times New Roman"/>
          <w:sz w:val="26"/>
          <w:szCs w:val="26"/>
        </w:rPr>
        <w:t>авление системным оператором в м</w:t>
      </w:r>
      <w:r w:rsidRPr="00AC7E10">
        <w:rPr>
          <w:rFonts w:ascii="Times New Roman" w:hAnsi="Times New Roman" w:cs="Times New Roman"/>
          <w:sz w:val="26"/>
          <w:szCs w:val="26"/>
        </w:rPr>
        <w:t xml:space="preserve">инистерство </w:t>
      </w:r>
      <w:r w:rsidR="00EE5D8E" w:rsidRPr="00AC7E10">
        <w:rPr>
          <w:rFonts w:ascii="Times New Roman" w:hAnsi="Times New Roman" w:cs="Times New Roman"/>
          <w:sz w:val="26"/>
          <w:szCs w:val="26"/>
        </w:rPr>
        <w:t>информаци</w:t>
      </w:r>
      <w:r w:rsidR="007A4C44" w:rsidRPr="00AC7E10">
        <w:rPr>
          <w:rFonts w:ascii="Times New Roman" w:hAnsi="Times New Roman" w:cs="Times New Roman"/>
          <w:sz w:val="26"/>
          <w:szCs w:val="26"/>
        </w:rPr>
        <w:t>и</w:t>
      </w:r>
      <w:r w:rsidR="00EE5D8E" w:rsidRPr="00AC7E10">
        <w:rPr>
          <w:rFonts w:ascii="Times New Roman" w:hAnsi="Times New Roman" w:cs="Times New Roman"/>
          <w:sz w:val="26"/>
          <w:szCs w:val="26"/>
        </w:rPr>
        <w:t xml:space="preserve"> о результатах рассмотрения инвестиционной программы</w:t>
      </w:r>
      <w:r w:rsidR="007A4C44" w:rsidRPr="00AC7E10">
        <w:rPr>
          <w:rFonts w:ascii="Times New Roman" w:hAnsi="Times New Roman" w:cs="Times New Roman"/>
          <w:sz w:val="26"/>
          <w:szCs w:val="26"/>
        </w:rPr>
        <w:t xml:space="preserve"> (</w:t>
      </w:r>
      <w:r w:rsidRPr="00AC7E10">
        <w:rPr>
          <w:rFonts w:ascii="Times New Roman" w:hAnsi="Times New Roman" w:cs="Times New Roman"/>
          <w:sz w:val="26"/>
          <w:szCs w:val="26"/>
        </w:rPr>
        <w:t>письма</w:t>
      </w:r>
      <w:r w:rsidR="007A4C44" w:rsidRPr="00AC7E10">
        <w:rPr>
          <w:rFonts w:ascii="Times New Roman" w:hAnsi="Times New Roman" w:cs="Times New Roman"/>
          <w:sz w:val="26"/>
          <w:szCs w:val="26"/>
        </w:rPr>
        <w:t>)</w:t>
      </w:r>
      <w:r w:rsidRPr="00AC7E10">
        <w:rPr>
          <w:rFonts w:ascii="Times New Roman" w:hAnsi="Times New Roman" w:cs="Times New Roman"/>
          <w:sz w:val="26"/>
          <w:szCs w:val="26"/>
        </w:rPr>
        <w:t xml:space="preserve"> (включая при необходимости перечень предложений по доработке представленной инвестиционной программы);</w:t>
      </w:r>
    </w:p>
    <w:p w:rsidR="00E1441E" w:rsidRPr="00AC7E10" w:rsidRDefault="00E1441E" w:rsidP="004225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</w:t>
      </w:r>
      <w:r w:rsidR="003573C5" w:rsidRPr="00AC7E10">
        <w:rPr>
          <w:rFonts w:ascii="Times New Roman" w:hAnsi="Times New Roman" w:cs="Times New Roman"/>
          <w:sz w:val="26"/>
          <w:szCs w:val="26"/>
        </w:rPr>
        <w:t>–</w:t>
      </w:r>
      <w:r w:rsidRPr="00AC7E10">
        <w:rPr>
          <w:rFonts w:ascii="Times New Roman" w:hAnsi="Times New Roman" w:cs="Times New Roman"/>
          <w:sz w:val="26"/>
          <w:szCs w:val="26"/>
        </w:rPr>
        <w:t xml:space="preserve"> </w:t>
      </w:r>
      <w:r w:rsidR="00823F85" w:rsidRPr="00AC7E10">
        <w:rPr>
          <w:rFonts w:ascii="Times New Roman" w:hAnsi="Times New Roman" w:cs="Times New Roman"/>
          <w:sz w:val="26"/>
          <w:szCs w:val="26"/>
        </w:rPr>
        <w:t>30 календарных</w:t>
      </w:r>
      <w:r w:rsidRPr="00AC7E10">
        <w:rPr>
          <w:rFonts w:ascii="Times New Roman" w:hAnsi="Times New Roman" w:cs="Times New Roman"/>
          <w:sz w:val="26"/>
          <w:szCs w:val="26"/>
        </w:rPr>
        <w:t xml:space="preserve"> дней </w:t>
      </w:r>
      <w:r w:rsidR="00F11DAF" w:rsidRPr="00AC7E10">
        <w:rPr>
          <w:rFonts w:ascii="Times New Roman" w:hAnsi="Times New Roman" w:cs="Times New Roman"/>
          <w:sz w:val="26"/>
          <w:szCs w:val="26"/>
        </w:rPr>
        <w:t xml:space="preserve">со дня поступления системному оператору копий документов </w:t>
      </w:r>
      <w:r w:rsidRPr="00AC7E10">
        <w:rPr>
          <w:rFonts w:ascii="Times New Roman" w:hAnsi="Times New Roman" w:cs="Times New Roman"/>
          <w:sz w:val="26"/>
          <w:szCs w:val="26"/>
        </w:rPr>
        <w:t>заяв</w:t>
      </w:r>
      <w:r w:rsidR="00F11DAF" w:rsidRPr="00AC7E10">
        <w:rPr>
          <w:rFonts w:ascii="Times New Roman" w:hAnsi="Times New Roman" w:cs="Times New Roman"/>
          <w:sz w:val="26"/>
          <w:szCs w:val="26"/>
        </w:rPr>
        <w:t>ителя</w:t>
      </w:r>
      <w:r w:rsidRPr="00AC7E10">
        <w:rPr>
          <w:rFonts w:ascii="Times New Roman" w:hAnsi="Times New Roman" w:cs="Times New Roman"/>
          <w:sz w:val="26"/>
          <w:szCs w:val="26"/>
        </w:rPr>
        <w:t xml:space="preserve"> о предоставлении государственной услуги;</w:t>
      </w:r>
    </w:p>
    <w:p w:rsidR="00E51F95" w:rsidRPr="00AC7E10" w:rsidRDefault="00E51F95" w:rsidP="004225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г)</w:t>
      </w:r>
      <w:r w:rsidR="009844C1" w:rsidRPr="00AC7E10">
        <w:rPr>
          <w:rFonts w:ascii="Times New Roman" w:hAnsi="Times New Roman" w:cs="Times New Roman"/>
          <w:sz w:val="26"/>
          <w:szCs w:val="26"/>
        </w:rPr>
        <w:t xml:space="preserve"> </w:t>
      </w:r>
      <w:r w:rsidR="0042252E">
        <w:rPr>
          <w:rFonts w:ascii="Times New Roman" w:hAnsi="Times New Roman" w:cs="Times New Roman"/>
          <w:sz w:val="26"/>
          <w:szCs w:val="26"/>
        </w:rPr>
        <w:t xml:space="preserve">   </w:t>
      </w:r>
      <w:r w:rsidRPr="00AC7E10">
        <w:rPr>
          <w:rFonts w:ascii="Times New Roman" w:hAnsi="Times New Roman" w:cs="Times New Roman"/>
          <w:sz w:val="26"/>
          <w:szCs w:val="26"/>
        </w:rPr>
        <w:t xml:space="preserve">критерий принятия решений – </w:t>
      </w:r>
      <w:r w:rsidR="00D35B99" w:rsidRPr="00AC7E10">
        <w:rPr>
          <w:rFonts w:ascii="Times New Roman" w:hAnsi="Times New Roman" w:cs="Times New Roman"/>
          <w:sz w:val="26"/>
          <w:szCs w:val="26"/>
        </w:rPr>
        <w:t>наличие документов заявителя на утверждение инвестиционной программы, предусматривающей строительство, реконструкцию, модернизацию и техническое перевооружение объектов электросетевого хозяйства, проектный номинальный класс напряжения которых составляет 110 кВ и выше, но не более 220 кВ</w:t>
      </w:r>
      <w:r w:rsidR="00363134" w:rsidRPr="00AC7E10">
        <w:rPr>
          <w:rFonts w:ascii="Times New Roman" w:hAnsi="Times New Roman" w:cs="Times New Roman"/>
          <w:sz w:val="26"/>
          <w:szCs w:val="26"/>
        </w:rPr>
        <w:t>;</w:t>
      </w:r>
      <w:r w:rsidR="00D35B99" w:rsidRPr="00AC7E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5032" w:rsidRPr="00AC7E10" w:rsidRDefault="00035032" w:rsidP="004225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 xml:space="preserve">е) </w:t>
      </w:r>
      <w:r w:rsidR="0042252E">
        <w:rPr>
          <w:rFonts w:ascii="Times New Roman" w:hAnsi="Times New Roman" w:cs="Times New Roman"/>
          <w:sz w:val="26"/>
          <w:szCs w:val="26"/>
        </w:rPr>
        <w:t xml:space="preserve"> </w:t>
      </w:r>
      <w:r w:rsidRPr="00AC7E10">
        <w:rPr>
          <w:rFonts w:ascii="Times New Roman" w:hAnsi="Times New Roman" w:cs="Times New Roman"/>
          <w:sz w:val="26"/>
          <w:szCs w:val="26"/>
        </w:rPr>
        <w:t xml:space="preserve">способ фиксации результата выполнения административной процедуры – оформление </w:t>
      </w:r>
      <w:r w:rsidR="00927565" w:rsidRPr="00AC7E10">
        <w:rPr>
          <w:rFonts w:ascii="Times New Roman" w:hAnsi="Times New Roman" w:cs="Times New Roman"/>
          <w:sz w:val="26"/>
          <w:szCs w:val="26"/>
        </w:rPr>
        <w:t>системным оператором информации о результатах рассмотрения инвестиционной программы (письма)</w:t>
      </w:r>
      <w:r w:rsidRPr="00AC7E1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71DC7" w:rsidRPr="00AC7E10" w:rsidRDefault="00BB08FA" w:rsidP="004225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3.3.6</w:t>
      </w:r>
      <w:r w:rsidR="00671DC7" w:rsidRPr="00AC7E10">
        <w:rPr>
          <w:rFonts w:ascii="Times New Roman" w:hAnsi="Times New Roman" w:cs="Times New Roman"/>
          <w:sz w:val="26"/>
          <w:szCs w:val="26"/>
        </w:rPr>
        <w:t>.</w:t>
      </w:r>
      <w:r w:rsidR="009844C1" w:rsidRPr="00AC7E10">
        <w:rPr>
          <w:rFonts w:ascii="Times New Roman" w:hAnsi="Times New Roman" w:cs="Times New Roman"/>
          <w:sz w:val="26"/>
          <w:szCs w:val="26"/>
        </w:rPr>
        <w:t xml:space="preserve"> </w:t>
      </w:r>
      <w:r w:rsidR="00671DC7" w:rsidRPr="00AC7E10">
        <w:rPr>
          <w:rFonts w:ascii="Times New Roman" w:hAnsi="Times New Roman" w:cs="Times New Roman"/>
          <w:sz w:val="26"/>
          <w:szCs w:val="26"/>
        </w:rPr>
        <w:t>При наличии</w:t>
      </w:r>
      <w:r w:rsidR="00DF7218" w:rsidRPr="00AC7E10">
        <w:rPr>
          <w:rFonts w:ascii="Times New Roman" w:hAnsi="Times New Roman" w:cs="Times New Roman"/>
          <w:sz w:val="26"/>
          <w:szCs w:val="26"/>
        </w:rPr>
        <w:t xml:space="preserve"> у</w:t>
      </w:r>
      <w:r w:rsidR="00671DC7" w:rsidRPr="00AC7E10">
        <w:rPr>
          <w:rFonts w:ascii="Times New Roman" w:hAnsi="Times New Roman" w:cs="Times New Roman"/>
          <w:sz w:val="26"/>
          <w:szCs w:val="26"/>
        </w:rPr>
        <w:t xml:space="preserve"> </w:t>
      </w:r>
      <w:r w:rsidR="0062321D" w:rsidRPr="00AC7E10">
        <w:rPr>
          <w:rFonts w:ascii="Times New Roman" w:hAnsi="Times New Roman" w:cs="Times New Roman"/>
          <w:sz w:val="26"/>
          <w:szCs w:val="26"/>
        </w:rPr>
        <w:t>министерства тарифного регулирования Калужской области</w:t>
      </w:r>
      <w:r w:rsidR="00C82C75" w:rsidRPr="00AC7E10">
        <w:rPr>
          <w:rFonts w:ascii="Times New Roman" w:hAnsi="Times New Roman" w:cs="Times New Roman"/>
          <w:sz w:val="26"/>
          <w:szCs w:val="26"/>
        </w:rPr>
        <w:t xml:space="preserve"> и</w:t>
      </w:r>
      <w:r w:rsidR="00671DC7" w:rsidRPr="00AC7E10">
        <w:rPr>
          <w:rFonts w:ascii="Times New Roman" w:hAnsi="Times New Roman" w:cs="Times New Roman"/>
          <w:sz w:val="26"/>
          <w:szCs w:val="26"/>
        </w:rPr>
        <w:t xml:space="preserve"> системного оператора</w:t>
      </w:r>
      <w:r w:rsidR="00C50069" w:rsidRPr="00AC7E10">
        <w:rPr>
          <w:rFonts w:ascii="Times New Roman" w:hAnsi="Times New Roman" w:cs="Times New Roman"/>
          <w:sz w:val="26"/>
          <w:szCs w:val="26"/>
        </w:rPr>
        <w:t xml:space="preserve"> Единой энергетической системы России</w:t>
      </w:r>
      <w:r w:rsidR="00671DC7" w:rsidRPr="00AC7E10">
        <w:rPr>
          <w:rFonts w:ascii="Times New Roman" w:hAnsi="Times New Roman" w:cs="Times New Roman"/>
          <w:sz w:val="26"/>
          <w:szCs w:val="26"/>
        </w:rPr>
        <w:t xml:space="preserve"> замечаний и предложений по инвестиционной программе </w:t>
      </w:r>
      <w:r w:rsidR="0062321D" w:rsidRPr="00AC7E10">
        <w:rPr>
          <w:rFonts w:ascii="Times New Roman" w:hAnsi="Times New Roman" w:cs="Times New Roman"/>
          <w:sz w:val="26"/>
          <w:szCs w:val="26"/>
        </w:rPr>
        <w:t>Министерство</w:t>
      </w:r>
      <w:r w:rsidR="00671DC7" w:rsidRPr="00AC7E10">
        <w:rPr>
          <w:rFonts w:ascii="Times New Roman" w:hAnsi="Times New Roman" w:cs="Times New Roman"/>
          <w:sz w:val="26"/>
          <w:szCs w:val="26"/>
        </w:rPr>
        <w:t xml:space="preserve"> в течение 5 рабочих дней со дня поступления замечаний и предложений направляет их субъекту электроэнергетики.</w:t>
      </w:r>
      <w:r w:rsidR="006939A7" w:rsidRPr="00AC7E10">
        <w:rPr>
          <w:rFonts w:ascii="Times New Roman" w:hAnsi="Times New Roman" w:cs="Times New Roman"/>
          <w:sz w:val="26"/>
          <w:szCs w:val="26"/>
        </w:rPr>
        <w:t xml:space="preserve"> Письмо </w:t>
      </w:r>
      <w:r w:rsidR="00732DB7">
        <w:rPr>
          <w:rFonts w:ascii="Times New Roman" w:hAnsi="Times New Roman" w:cs="Times New Roman"/>
          <w:sz w:val="26"/>
          <w:szCs w:val="26"/>
        </w:rPr>
        <w:t>м</w:t>
      </w:r>
      <w:r w:rsidR="006939A7" w:rsidRPr="00AC7E10">
        <w:rPr>
          <w:rFonts w:ascii="Times New Roman" w:hAnsi="Times New Roman" w:cs="Times New Roman"/>
          <w:sz w:val="26"/>
          <w:szCs w:val="26"/>
        </w:rPr>
        <w:t>инистерства о наличии замечаний направляется субъекту электроэнергетики в письменной форме на фирмен</w:t>
      </w:r>
      <w:r w:rsidR="00C82C75" w:rsidRPr="00AC7E10">
        <w:rPr>
          <w:rFonts w:ascii="Times New Roman" w:hAnsi="Times New Roman" w:cs="Times New Roman"/>
          <w:sz w:val="26"/>
          <w:szCs w:val="26"/>
        </w:rPr>
        <w:t>ном бланке за подписью министра или по электронной почте.</w:t>
      </w:r>
      <w:r w:rsidR="00C50069" w:rsidRPr="00AC7E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1A4D" w:rsidRPr="00AC7E10" w:rsidRDefault="00671DC7" w:rsidP="004225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 xml:space="preserve">Субъект электроэнергетики в срок не более 15 календарных дней со дня </w:t>
      </w:r>
      <w:r w:rsidRPr="00AC7E10">
        <w:rPr>
          <w:rFonts w:ascii="Times New Roman" w:hAnsi="Times New Roman" w:cs="Times New Roman"/>
          <w:sz w:val="26"/>
          <w:szCs w:val="26"/>
        </w:rPr>
        <w:lastRenderedPageBreak/>
        <w:t xml:space="preserve">поступления замечаний и предложений представляет в </w:t>
      </w:r>
      <w:r w:rsidR="00732DB7">
        <w:rPr>
          <w:rFonts w:ascii="Times New Roman" w:hAnsi="Times New Roman" w:cs="Times New Roman"/>
          <w:sz w:val="26"/>
          <w:szCs w:val="26"/>
        </w:rPr>
        <w:t>м</w:t>
      </w:r>
      <w:r w:rsidR="00C17DB3" w:rsidRPr="00AC7E10">
        <w:rPr>
          <w:rFonts w:ascii="Times New Roman" w:hAnsi="Times New Roman" w:cs="Times New Roman"/>
          <w:sz w:val="26"/>
          <w:szCs w:val="26"/>
        </w:rPr>
        <w:t xml:space="preserve">инистерство </w:t>
      </w:r>
      <w:r w:rsidRPr="00AC7E10">
        <w:rPr>
          <w:rFonts w:ascii="Times New Roman" w:hAnsi="Times New Roman" w:cs="Times New Roman"/>
          <w:sz w:val="26"/>
          <w:szCs w:val="26"/>
        </w:rPr>
        <w:t>доработ</w:t>
      </w:r>
      <w:r w:rsidR="00C82C75" w:rsidRPr="00AC7E10">
        <w:rPr>
          <w:rFonts w:ascii="Times New Roman" w:hAnsi="Times New Roman" w:cs="Times New Roman"/>
          <w:sz w:val="26"/>
          <w:szCs w:val="26"/>
        </w:rPr>
        <w:t>анную инвестиционную программу.</w:t>
      </w:r>
    </w:p>
    <w:p w:rsidR="0064554A" w:rsidRPr="00AC7E10" w:rsidRDefault="003C7AAD" w:rsidP="004225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ar189"/>
      <w:bookmarkEnd w:id="22"/>
      <w:r w:rsidRPr="00AC7E10">
        <w:rPr>
          <w:rFonts w:ascii="Times New Roman" w:hAnsi="Times New Roman" w:cs="Times New Roman"/>
          <w:sz w:val="26"/>
          <w:szCs w:val="26"/>
        </w:rPr>
        <w:t>3.3.7</w:t>
      </w:r>
      <w:r w:rsidR="00771A4D" w:rsidRPr="00AC7E10">
        <w:rPr>
          <w:rFonts w:ascii="Times New Roman" w:hAnsi="Times New Roman" w:cs="Times New Roman"/>
          <w:sz w:val="26"/>
          <w:szCs w:val="26"/>
        </w:rPr>
        <w:t xml:space="preserve">. </w:t>
      </w:r>
      <w:r w:rsidR="0064554A" w:rsidRPr="00AC7E10">
        <w:rPr>
          <w:rFonts w:ascii="Times New Roman" w:hAnsi="Times New Roman" w:cs="Times New Roman"/>
          <w:sz w:val="26"/>
          <w:szCs w:val="26"/>
        </w:rPr>
        <w:t>Принятие решения об утверждении инвестиционной программы.</w:t>
      </w:r>
    </w:p>
    <w:p w:rsidR="00F32880" w:rsidRPr="0042252E" w:rsidRDefault="003C7AAD" w:rsidP="0042252E">
      <w:pPr>
        <w:pStyle w:val="ac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252E">
        <w:rPr>
          <w:rFonts w:ascii="Times New Roman" w:hAnsi="Times New Roman" w:cs="Times New Roman"/>
          <w:sz w:val="26"/>
          <w:szCs w:val="26"/>
        </w:rPr>
        <w:t xml:space="preserve">юридический факт – </w:t>
      </w:r>
      <w:r w:rsidR="00F32880" w:rsidRPr="0042252E">
        <w:rPr>
          <w:rFonts w:ascii="Times New Roman" w:hAnsi="Times New Roman" w:cs="Times New Roman"/>
          <w:sz w:val="26"/>
          <w:szCs w:val="26"/>
        </w:rPr>
        <w:t xml:space="preserve">наличие согласования органов, участвующих в предоставлении государственной услуги </w:t>
      </w:r>
    </w:p>
    <w:p w:rsidR="003C7AAD" w:rsidRPr="0042252E" w:rsidRDefault="003C7AAD" w:rsidP="0042252E">
      <w:pPr>
        <w:pStyle w:val="ac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252E">
        <w:rPr>
          <w:rFonts w:ascii="Times New Roman" w:hAnsi="Times New Roman" w:cs="Times New Roman"/>
          <w:sz w:val="26"/>
          <w:szCs w:val="26"/>
        </w:rPr>
        <w:t>ответственный за выполнение административного действия – ответственный специалист;</w:t>
      </w:r>
    </w:p>
    <w:p w:rsidR="003C7AAD" w:rsidRPr="0042252E" w:rsidRDefault="003C7AAD" w:rsidP="0042252E">
      <w:pPr>
        <w:pStyle w:val="ac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252E">
        <w:rPr>
          <w:rFonts w:ascii="Times New Roman" w:hAnsi="Times New Roman" w:cs="Times New Roman"/>
          <w:sz w:val="26"/>
          <w:szCs w:val="26"/>
        </w:rPr>
        <w:t>содержание административного действия и максимальный срок его выполнения:</w:t>
      </w:r>
    </w:p>
    <w:p w:rsidR="003C7AAD" w:rsidRPr="0042252E" w:rsidRDefault="00C20394" w:rsidP="0042252E">
      <w:pPr>
        <w:pStyle w:val="ac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252E">
        <w:rPr>
          <w:rFonts w:ascii="Times New Roman" w:hAnsi="Times New Roman" w:cs="Times New Roman"/>
          <w:sz w:val="26"/>
          <w:szCs w:val="26"/>
        </w:rPr>
        <w:t xml:space="preserve">согласование инвестиционной программы с начальником управления энергетики </w:t>
      </w:r>
      <w:r w:rsidR="00732DB7">
        <w:rPr>
          <w:rFonts w:ascii="Times New Roman" w:hAnsi="Times New Roman" w:cs="Times New Roman"/>
          <w:sz w:val="26"/>
          <w:szCs w:val="26"/>
        </w:rPr>
        <w:t>м</w:t>
      </w:r>
      <w:r w:rsidR="00976260" w:rsidRPr="0042252E">
        <w:rPr>
          <w:rFonts w:ascii="Times New Roman" w:hAnsi="Times New Roman" w:cs="Times New Roman"/>
          <w:sz w:val="26"/>
          <w:szCs w:val="26"/>
        </w:rPr>
        <w:t>инистерства</w:t>
      </w:r>
      <w:r w:rsidR="003C7AAD" w:rsidRPr="0042252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72C84" w:rsidRPr="0042252E" w:rsidRDefault="00976260" w:rsidP="0042252E">
      <w:pPr>
        <w:pStyle w:val="ac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252E">
        <w:rPr>
          <w:rFonts w:ascii="Times New Roman" w:hAnsi="Times New Roman" w:cs="Times New Roman"/>
          <w:sz w:val="26"/>
          <w:szCs w:val="26"/>
        </w:rPr>
        <w:t>утверждение инвестиционной программы министром строительства и жилищно-коммунального хозяйства Калужской области</w:t>
      </w:r>
      <w:r w:rsidR="00927565" w:rsidRPr="0042252E">
        <w:rPr>
          <w:rFonts w:ascii="Times New Roman" w:hAnsi="Times New Roman" w:cs="Times New Roman"/>
          <w:sz w:val="26"/>
          <w:szCs w:val="26"/>
        </w:rPr>
        <w:t>, путем подписания приказа об утверждении инвестиционной программы</w:t>
      </w:r>
      <w:r w:rsidR="001F2CB1" w:rsidRPr="0042252E">
        <w:rPr>
          <w:rFonts w:ascii="Times New Roman" w:hAnsi="Times New Roman" w:cs="Times New Roman"/>
          <w:sz w:val="26"/>
          <w:szCs w:val="26"/>
        </w:rPr>
        <w:t>;</w:t>
      </w:r>
      <w:r w:rsidRPr="004225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21A8" w:rsidRPr="00AC7E10" w:rsidRDefault="003C21A8" w:rsidP="004225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Максимальный срок выполнения – 5 рабочих дней;</w:t>
      </w:r>
    </w:p>
    <w:p w:rsidR="003C7AAD" w:rsidRPr="006F375C" w:rsidRDefault="006F375C" w:rsidP="006F375C">
      <w:pPr>
        <w:widowControl w:val="0"/>
        <w:autoSpaceDE w:val="0"/>
        <w:autoSpaceDN w:val="0"/>
        <w:adjustRightInd w:val="0"/>
        <w:spacing w:after="0" w:line="240" w:lineRule="auto"/>
        <w:ind w:left="900" w:hanging="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 </w:t>
      </w:r>
      <w:r w:rsidR="003C7AAD" w:rsidRPr="006F37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7AAD" w:rsidRPr="006F375C">
        <w:rPr>
          <w:rFonts w:ascii="Times New Roman" w:hAnsi="Times New Roman" w:cs="Times New Roman"/>
          <w:sz w:val="26"/>
          <w:szCs w:val="26"/>
        </w:rPr>
        <w:t xml:space="preserve">критерии принятия решений – наличие </w:t>
      </w:r>
      <w:r w:rsidR="00FF00F5" w:rsidRPr="006F375C">
        <w:rPr>
          <w:rFonts w:ascii="Times New Roman" w:hAnsi="Times New Roman" w:cs="Times New Roman"/>
          <w:sz w:val="26"/>
          <w:szCs w:val="26"/>
        </w:rPr>
        <w:t>согласования органов, участвующих в предоставлении государственной услуги;</w:t>
      </w:r>
      <w:r w:rsidR="003C7AAD" w:rsidRPr="006F37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7AAD" w:rsidRPr="006F375C" w:rsidRDefault="006F375C" w:rsidP="006F37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  </w:t>
      </w:r>
      <w:r w:rsidR="003C7AAD" w:rsidRPr="006F375C">
        <w:rPr>
          <w:rFonts w:ascii="Times New Roman" w:hAnsi="Times New Roman" w:cs="Times New Roman"/>
          <w:sz w:val="26"/>
          <w:szCs w:val="26"/>
        </w:rPr>
        <w:t xml:space="preserve"> результатом административной процедуры является:</w:t>
      </w:r>
    </w:p>
    <w:p w:rsidR="00BA35EE" w:rsidRPr="00AC7E10" w:rsidRDefault="00BA35EE" w:rsidP="006F375C">
      <w:pPr>
        <w:pStyle w:val="ConsPlusNormal"/>
        <w:numPr>
          <w:ilvl w:val="0"/>
          <w:numId w:val="40"/>
        </w:numPr>
        <w:ind w:left="0"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017A76" w:rsidRPr="00AC7E10">
        <w:rPr>
          <w:rFonts w:ascii="Times New Roman" w:hAnsi="Times New Roman" w:cs="Times New Roman"/>
          <w:sz w:val="26"/>
          <w:szCs w:val="26"/>
        </w:rPr>
        <w:t>об утверждении инвестиционной программы</w:t>
      </w:r>
      <w:r w:rsidRPr="00AC7E10">
        <w:rPr>
          <w:rFonts w:ascii="Times New Roman" w:hAnsi="Times New Roman" w:cs="Times New Roman"/>
          <w:sz w:val="26"/>
          <w:szCs w:val="26"/>
        </w:rPr>
        <w:t>, утвержденное приказом министерства;</w:t>
      </w:r>
    </w:p>
    <w:p w:rsidR="003C7AAD" w:rsidRPr="00A02C99" w:rsidRDefault="003C7AAD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2C99">
        <w:rPr>
          <w:rFonts w:ascii="Times New Roman" w:hAnsi="Times New Roman" w:cs="Times New Roman"/>
          <w:sz w:val="26"/>
          <w:szCs w:val="26"/>
        </w:rPr>
        <w:t xml:space="preserve">е) </w:t>
      </w:r>
      <w:r w:rsidR="00A02C99" w:rsidRPr="00A02C99">
        <w:rPr>
          <w:rFonts w:ascii="Times New Roman" w:hAnsi="Times New Roman" w:cs="Times New Roman"/>
          <w:sz w:val="26"/>
          <w:szCs w:val="26"/>
        </w:rPr>
        <w:t xml:space="preserve"> </w:t>
      </w:r>
      <w:r w:rsidRPr="00A02C99">
        <w:rPr>
          <w:rFonts w:ascii="Times New Roman" w:hAnsi="Times New Roman" w:cs="Times New Roman"/>
          <w:sz w:val="26"/>
          <w:szCs w:val="26"/>
        </w:rPr>
        <w:t xml:space="preserve">способ фиксации результата выполнения административной процедуры – издание </w:t>
      </w:r>
      <w:r w:rsidR="00FF00F5" w:rsidRPr="00A02C99">
        <w:rPr>
          <w:rFonts w:ascii="Times New Roman" w:hAnsi="Times New Roman" w:cs="Times New Roman"/>
          <w:sz w:val="26"/>
          <w:szCs w:val="26"/>
        </w:rPr>
        <w:t>приказа</w:t>
      </w:r>
      <w:r w:rsidR="005E5218" w:rsidRPr="00A02C99">
        <w:rPr>
          <w:rFonts w:ascii="Times New Roman" w:hAnsi="Times New Roman" w:cs="Times New Roman"/>
          <w:sz w:val="26"/>
          <w:szCs w:val="26"/>
        </w:rPr>
        <w:t xml:space="preserve"> </w:t>
      </w:r>
      <w:r w:rsidR="00732DB7">
        <w:rPr>
          <w:rFonts w:ascii="Times New Roman" w:hAnsi="Times New Roman" w:cs="Times New Roman"/>
          <w:sz w:val="26"/>
          <w:szCs w:val="26"/>
        </w:rPr>
        <w:t>м</w:t>
      </w:r>
      <w:r w:rsidR="005E5218" w:rsidRPr="00A02C99">
        <w:rPr>
          <w:rFonts w:ascii="Times New Roman" w:hAnsi="Times New Roman" w:cs="Times New Roman"/>
          <w:sz w:val="26"/>
          <w:szCs w:val="26"/>
        </w:rPr>
        <w:t>инистерства об утверждении инвестиционных программ</w:t>
      </w:r>
      <w:r w:rsidR="00FF00F5" w:rsidRPr="00A02C99">
        <w:rPr>
          <w:rFonts w:ascii="Times New Roman" w:hAnsi="Times New Roman" w:cs="Times New Roman"/>
          <w:sz w:val="26"/>
          <w:szCs w:val="26"/>
        </w:rPr>
        <w:t>.</w:t>
      </w:r>
      <w:r w:rsidR="005E5218" w:rsidRPr="00A02C99">
        <w:rPr>
          <w:rFonts w:ascii="Times New Roman" w:hAnsi="Times New Roman" w:cs="Times New Roman"/>
          <w:strike/>
          <w:sz w:val="26"/>
          <w:szCs w:val="26"/>
        </w:rPr>
        <w:t xml:space="preserve"> </w:t>
      </w:r>
    </w:p>
    <w:p w:rsidR="00464673" w:rsidRPr="00A02C99" w:rsidRDefault="004646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2C99">
        <w:rPr>
          <w:rFonts w:ascii="Times New Roman" w:hAnsi="Times New Roman" w:cs="Times New Roman"/>
          <w:sz w:val="26"/>
          <w:szCs w:val="26"/>
        </w:rPr>
        <w:t>3.3.8. Уведомление заявителя о принятом решении:</w:t>
      </w:r>
    </w:p>
    <w:p w:rsidR="00464673" w:rsidRPr="00A02C99" w:rsidRDefault="00464673" w:rsidP="00A02C99">
      <w:pPr>
        <w:pStyle w:val="ac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2C99">
        <w:rPr>
          <w:rFonts w:ascii="Times New Roman" w:hAnsi="Times New Roman" w:cs="Times New Roman"/>
          <w:sz w:val="26"/>
          <w:szCs w:val="26"/>
        </w:rPr>
        <w:t xml:space="preserve">юридический факт – </w:t>
      </w:r>
      <w:r w:rsidR="00FF00F5" w:rsidRPr="00A02C99">
        <w:rPr>
          <w:rFonts w:ascii="Times New Roman" w:hAnsi="Times New Roman" w:cs="Times New Roman"/>
          <w:sz w:val="26"/>
          <w:szCs w:val="26"/>
        </w:rPr>
        <w:t xml:space="preserve">утвержденный приказ </w:t>
      </w:r>
      <w:r w:rsidR="00732DB7">
        <w:rPr>
          <w:rFonts w:ascii="Times New Roman" w:hAnsi="Times New Roman" w:cs="Times New Roman"/>
          <w:sz w:val="26"/>
          <w:szCs w:val="26"/>
        </w:rPr>
        <w:t>м</w:t>
      </w:r>
      <w:r w:rsidR="00FF00F5" w:rsidRPr="00A02C99">
        <w:rPr>
          <w:rFonts w:ascii="Times New Roman" w:hAnsi="Times New Roman" w:cs="Times New Roman"/>
          <w:sz w:val="26"/>
          <w:szCs w:val="26"/>
        </w:rPr>
        <w:t>инистерства</w:t>
      </w:r>
      <w:r w:rsidR="00B75CC8" w:rsidRPr="00A02C99">
        <w:rPr>
          <w:rFonts w:ascii="Times New Roman" w:hAnsi="Times New Roman" w:cs="Times New Roman"/>
          <w:sz w:val="26"/>
          <w:szCs w:val="26"/>
        </w:rPr>
        <w:t xml:space="preserve"> об утверждении инвестиционных программ</w:t>
      </w:r>
      <w:r w:rsidRPr="00A02C9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64673" w:rsidRPr="00A02C99" w:rsidRDefault="00464673" w:rsidP="00A02C99">
      <w:pPr>
        <w:pStyle w:val="ac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2C99">
        <w:rPr>
          <w:rFonts w:ascii="Times New Roman" w:hAnsi="Times New Roman" w:cs="Times New Roman"/>
          <w:sz w:val="26"/>
          <w:szCs w:val="26"/>
        </w:rPr>
        <w:t>ответственный за выполнение административного действия – ответственный специалист;</w:t>
      </w:r>
    </w:p>
    <w:p w:rsidR="00464673" w:rsidRPr="00A02C99" w:rsidRDefault="00464673" w:rsidP="00A02C99">
      <w:pPr>
        <w:pStyle w:val="ac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2C99">
        <w:rPr>
          <w:rFonts w:ascii="Times New Roman" w:hAnsi="Times New Roman" w:cs="Times New Roman"/>
          <w:sz w:val="26"/>
          <w:szCs w:val="26"/>
        </w:rPr>
        <w:t>содержание административного действия и максимальный срок его выполнения:</w:t>
      </w:r>
    </w:p>
    <w:p w:rsidR="00464673" w:rsidRPr="00A02C99" w:rsidRDefault="00464673" w:rsidP="00A02C99">
      <w:pPr>
        <w:pStyle w:val="ac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2C99">
        <w:rPr>
          <w:rFonts w:ascii="Times New Roman" w:hAnsi="Times New Roman" w:cs="Times New Roman"/>
          <w:sz w:val="26"/>
          <w:szCs w:val="26"/>
        </w:rPr>
        <w:t>уведомление о результатах исполнения государственной услуги направляется по почте, электронной почте или передается представителю субъекта</w:t>
      </w:r>
      <w:r w:rsidR="003C21A8" w:rsidRPr="00A02C99">
        <w:rPr>
          <w:rFonts w:ascii="Times New Roman" w:hAnsi="Times New Roman" w:cs="Times New Roman"/>
          <w:sz w:val="26"/>
          <w:szCs w:val="26"/>
        </w:rPr>
        <w:t xml:space="preserve"> лично</w:t>
      </w:r>
      <w:r w:rsidRPr="00A02C9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64673" w:rsidRPr="00A02C99" w:rsidRDefault="00464673" w:rsidP="00A02C99">
      <w:pPr>
        <w:pStyle w:val="ac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02C99">
        <w:rPr>
          <w:rFonts w:ascii="Times New Roman" w:hAnsi="Times New Roman" w:cs="Times New Roman"/>
          <w:sz w:val="26"/>
          <w:szCs w:val="26"/>
        </w:rPr>
        <w:t>Максимальный срок выполнения – 5 рабочих дней;</w:t>
      </w:r>
    </w:p>
    <w:p w:rsidR="00464673" w:rsidRPr="00AC7E10" w:rsidRDefault="00464673" w:rsidP="00A02C99">
      <w:pPr>
        <w:pStyle w:val="ab"/>
        <w:tabs>
          <w:tab w:val="left" w:pos="1418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AC7E10">
        <w:rPr>
          <w:rFonts w:ascii="Times New Roman" w:hAnsi="Times New Roman"/>
          <w:sz w:val="26"/>
          <w:szCs w:val="26"/>
        </w:rPr>
        <w:t xml:space="preserve">г) </w:t>
      </w:r>
      <w:r w:rsidR="00A02C99">
        <w:rPr>
          <w:rFonts w:ascii="Times New Roman" w:hAnsi="Times New Roman"/>
          <w:sz w:val="26"/>
          <w:szCs w:val="26"/>
        </w:rPr>
        <w:t xml:space="preserve">    </w:t>
      </w:r>
      <w:r w:rsidRPr="00AC7E10">
        <w:rPr>
          <w:rFonts w:ascii="Times New Roman" w:hAnsi="Times New Roman"/>
          <w:sz w:val="26"/>
          <w:szCs w:val="26"/>
        </w:rPr>
        <w:t xml:space="preserve">критерии принятия решений – наличие </w:t>
      </w:r>
      <w:r w:rsidR="007F0AE7">
        <w:rPr>
          <w:rFonts w:ascii="Times New Roman" w:hAnsi="Times New Roman"/>
          <w:sz w:val="26"/>
          <w:szCs w:val="26"/>
        </w:rPr>
        <w:t xml:space="preserve">приказа </w:t>
      </w:r>
      <w:r w:rsidR="00732DB7">
        <w:rPr>
          <w:rFonts w:ascii="Times New Roman" w:hAnsi="Times New Roman"/>
          <w:sz w:val="26"/>
          <w:szCs w:val="26"/>
        </w:rPr>
        <w:t>м</w:t>
      </w:r>
      <w:r w:rsidR="00B75CC8" w:rsidRPr="00AC7E10">
        <w:rPr>
          <w:rFonts w:ascii="Times New Roman" w:hAnsi="Times New Roman"/>
          <w:sz w:val="26"/>
          <w:szCs w:val="26"/>
        </w:rPr>
        <w:t>инистерства об утверждении инвестиционных программ</w:t>
      </w:r>
      <w:r w:rsidR="003C21A8" w:rsidRPr="00AC7E10">
        <w:rPr>
          <w:rFonts w:ascii="Times New Roman" w:hAnsi="Times New Roman"/>
          <w:sz w:val="26"/>
          <w:szCs w:val="26"/>
        </w:rPr>
        <w:t>;</w:t>
      </w:r>
    </w:p>
    <w:p w:rsidR="00464673" w:rsidRPr="00AC7E10" w:rsidRDefault="00464673" w:rsidP="00A02C9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 xml:space="preserve">д) </w:t>
      </w:r>
      <w:r w:rsidR="00A02C99">
        <w:rPr>
          <w:rFonts w:ascii="Times New Roman" w:hAnsi="Times New Roman" w:cs="Times New Roman"/>
          <w:sz w:val="26"/>
          <w:szCs w:val="26"/>
        </w:rPr>
        <w:t xml:space="preserve">    </w:t>
      </w:r>
      <w:r w:rsidRPr="00AC7E10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является:</w:t>
      </w:r>
    </w:p>
    <w:p w:rsidR="00B75CC8" w:rsidRPr="00AC7E10" w:rsidRDefault="00464673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 xml:space="preserve">- </w:t>
      </w:r>
      <w:r w:rsidR="003C21A8" w:rsidRPr="00AC7E10">
        <w:rPr>
          <w:rFonts w:ascii="Times New Roman" w:hAnsi="Times New Roman" w:cs="Times New Roman"/>
          <w:sz w:val="26"/>
          <w:szCs w:val="26"/>
        </w:rPr>
        <w:t xml:space="preserve">направление заявителю </w:t>
      </w:r>
      <w:r w:rsidR="00B75CC8" w:rsidRPr="00AC7E10">
        <w:rPr>
          <w:rFonts w:ascii="Times New Roman" w:hAnsi="Times New Roman" w:cs="Times New Roman"/>
          <w:sz w:val="26"/>
          <w:szCs w:val="26"/>
        </w:rPr>
        <w:t>письмо-уведомление, с приложением копии приказа</w:t>
      </w:r>
      <w:r w:rsidR="003C21A8" w:rsidRPr="00AC7E10">
        <w:rPr>
          <w:rFonts w:ascii="Times New Roman" w:hAnsi="Times New Roman" w:cs="Times New Roman"/>
          <w:sz w:val="26"/>
          <w:szCs w:val="26"/>
        </w:rPr>
        <w:t xml:space="preserve"> </w:t>
      </w:r>
      <w:r w:rsidR="00B75CC8" w:rsidRPr="00AC7E10">
        <w:rPr>
          <w:rFonts w:ascii="Times New Roman" w:hAnsi="Times New Roman" w:cs="Times New Roman"/>
          <w:sz w:val="26"/>
          <w:szCs w:val="26"/>
        </w:rPr>
        <w:t xml:space="preserve">об утверждении инвестиционных программ; </w:t>
      </w:r>
    </w:p>
    <w:p w:rsidR="00830026" w:rsidRPr="00AC7E10" w:rsidRDefault="00464673" w:rsidP="00A02C9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 xml:space="preserve">е) </w:t>
      </w:r>
      <w:r w:rsidR="00A02C99">
        <w:rPr>
          <w:rFonts w:ascii="Times New Roman" w:hAnsi="Times New Roman" w:cs="Times New Roman"/>
          <w:sz w:val="26"/>
          <w:szCs w:val="26"/>
        </w:rPr>
        <w:t xml:space="preserve"> </w:t>
      </w:r>
      <w:r w:rsidRPr="00AC7E10">
        <w:rPr>
          <w:rFonts w:ascii="Times New Roman" w:hAnsi="Times New Roman" w:cs="Times New Roman"/>
          <w:sz w:val="26"/>
          <w:szCs w:val="26"/>
        </w:rPr>
        <w:t>способ фиксации результата выполнения административной процедуры –</w:t>
      </w:r>
      <w:r w:rsidR="001B1DE0" w:rsidRPr="00AC7E1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30026" w:rsidRPr="00AC7E10">
        <w:rPr>
          <w:rFonts w:ascii="Times New Roman" w:hAnsi="Times New Roman" w:cs="Times New Roman"/>
          <w:sz w:val="26"/>
          <w:szCs w:val="26"/>
        </w:rPr>
        <w:t xml:space="preserve">внесение записи </w:t>
      </w:r>
      <w:r w:rsidR="00830026" w:rsidRPr="00AC7E10">
        <w:rPr>
          <w:rFonts w:ascii="Times New Roman" w:hAnsi="Times New Roman" w:cs="Times New Roman"/>
          <w:color w:val="000000"/>
          <w:sz w:val="26"/>
          <w:szCs w:val="26"/>
        </w:rPr>
        <w:t>в систему</w:t>
      </w:r>
      <w:r w:rsidR="00830026" w:rsidRPr="00AC7E1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автоматизированного документооборота и контроля (ibСадко - 2.8)</w:t>
      </w:r>
      <w:r w:rsidR="00830026" w:rsidRPr="00AC7E1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FF3EA0" w:rsidRPr="00AC7E10" w:rsidRDefault="001B1DE0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 xml:space="preserve">3.3.9. </w:t>
      </w:r>
      <w:r w:rsidR="00FF3EA0" w:rsidRPr="00AC7E10">
        <w:rPr>
          <w:rFonts w:ascii="Times New Roman" w:hAnsi="Times New Roman" w:cs="Times New Roman"/>
          <w:sz w:val="26"/>
          <w:szCs w:val="26"/>
        </w:rPr>
        <w:t>Решение об утверждении инвест</w:t>
      </w:r>
      <w:r w:rsidR="00732DB7">
        <w:rPr>
          <w:rFonts w:ascii="Times New Roman" w:hAnsi="Times New Roman" w:cs="Times New Roman"/>
          <w:sz w:val="26"/>
          <w:szCs w:val="26"/>
        </w:rPr>
        <w:t>иционной программы публикуется м</w:t>
      </w:r>
      <w:r w:rsidR="00FF3EA0" w:rsidRPr="00AC7E10">
        <w:rPr>
          <w:rFonts w:ascii="Times New Roman" w:hAnsi="Times New Roman" w:cs="Times New Roman"/>
          <w:sz w:val="26"/>
          <w:szCs w:val="26"/>
        </w:rPr>
        <w:t xml:space="preserve">инистерством на своем официальном сайте в сети </w:t>
      </w:r>
      <w:r w:rsidR="00732DB7">
        <w:rPr>
          <w:rFonts w:ascii="Times New Roman" w:hAnsi="Times New Roman" w:cs="Times New Roman"/>
          <w:sz w:val="26"/>
          <w:szCs w:val="26"/>
        </w:rPr>
        <w:t>и</w:t>
      </w:r>
      <w:r w:rsidR="00FF3EA0" w:rsidRPr="00AC7E10">
        <w:rPr>
          <w:rFonts w:ascii="Times New Roman" w:hAnsi="Times New Roman" w:cs="Times New Roman"/>
          <w:sz w:val="26"/>
          <w:szCs w:val="26"/>
        </w:rPr>
        <w:t>нтернет не позднее 15 рабочих дней со дня принятия соответствующего решения</w:t>
      </w:r>
      <w:r w:rsidR="00C82C75" w:rsidRPr="00AC7E10">
        <w:rPr>
          <w:rFonts w:ascii="Times New Roman" w:hAnsi="Times New Roman" w:cs="Times New Roman"/>
          <w:sz w:val="26"/>
          <w:szCs w:val="26"/>
        </w:rPr>
        <w:t>.</w:t>
      </w:r>
    </w:p>
    <w:p w:rsidR="00FC625E" w:rsidRPr="00AC7E10" w:rsidRDefault="00FC625E" w:rsidP="009D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56737" w:rsidRPr="00AC7E10" w:rsidRDefault="009D25A2" w:rsidP="009D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 xml:space="preserve">3.4. Порядок внесения изменений </w:t>
      </w:r>
    </w:p>
    <w:p w:rsidR="009D25A2" w:rsidRPr="00AC7E10" w:rsidRDefault="009D25A2" w:rsidP="009D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в утвержденные инвестиционные программы.</w:t>
      </w:r>
    </w:p>
    <w:p w:rsidR="009D25A2" w:rsidRPr="00AC7E10" w:rsidRDefault="009D25A2" w:rsidP="009D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25A2" w:rsidRPr="00AC7E10" w:rsidRDefault="009D25A2" w:rsidP="009D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 xml:space="preserve">3.4.1. Субъектом электроэнергетики направляется в </w:t>
      </w:r>
      <w:r w:rsidR="00732DB7">
        <w:rPr>
          <w:rFonts w:ascii="Times New Roman" w:hAnsi="Times New Roman" w:cs="Times New Roman"/>
          <w:sz w:val="26"/>
          <w:szCs w:val="26"/>
        </w:rPr>
        <w:t>м</w:t>
      </w:r>
      <w:r w:rsidRPr="00AC7E10">
        <w:rPr>
          <w:rFonts w:ascii="Times New Roman" w:hAnsi="Times New Roman" w:cs="Times New Roman"/>
          <w:sz w:val="26"/>
          <w:szCs w:val="26"/>
        </w:rPr>
        <w:t xml:space="preserve">инистерство заявление о </w:t>
      </w:r>
      <w:r w:rsidRPr="00AC7E10">
        <w:rPr>
          <w:rFonts w:ascii="Times New Roman" w:hAnsi="Times New Roman" w:cs="Times New Roman"/>
          <w:sz w:val="26"/>
          <w:szCs w:val="26"/>
        </w:rPr>
        <w:lastRenderedPageBreak/>
        <w:t xml:space="preserve">внесении изменений в утвержденную инвестиционную программу с приложением пакета документов, указанных в </w:t>
      </w:r>
      <w:hyperlink w:anchor="Par125" w:history="1">
        <w:r w:rsidR="00AA57D4" w:rsidRPr="00AC7E10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п. 2.6.1</w:t>
        </w:r>
      </w:hyperlink>
      <w:r w:rsidR="00287D12" w:rsidRPr="00AC7E10">
        <w:rPr>
          <w:rFonts w:ascii="Times New Roman" w:hAnsi="Times New Roman" w:cs="Times New Roman"/>
          <w:sz w:val="26"/>
          <w:szCs w:val="26"/>
        </w:rPr>
        <w:t>.</w:t>
      </w:r>
      <w:r w:rsidR="00AA57D4" w:rsidRPr="00AC7E10">
        <w:rPr>
          <w:rFonts w:ascii="Times New Roman" w:hAnsi="Times New Roman" w:cs="Times New Roman"/>
          <w:sz w:val="26"/>
          <w:szCs w:val="26"/>
        </w:rPr>
        <w:t xml:space="preserve"> </w:t>
      </w:r>
      <w:r w:rsidRPr="00AC7E10">
        <w:rPr>
          <w:rFonts w:ascii="Times New Roman" w:hAnsi="Times New Roman" w:cs="Times New Roman"/>
          <w:sz w:val="26"/>
          <w:szCs w:val="26"/>
        </w:rPr>
        <w:t>не позднее 1 сентября текущего года.</w:t>
      </w:r>
    </w:p>
    <w:p w:rsidR="009D25A2" w:rsidRPr="00AC7E10" w:rsidRDefault="009D25A2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При внесении изменений в инвестиционную прог</w:t>
      </w:r>
      <w:r w:rsidR="00732DB7">
        <w:rPr>
          <w:rFonts w:ascii="Times New Roman" w:hAnsi="Times New Roman" w:cs="Times New Roman"/>
          <w:sz w:val="26"/>
          <w:szCs w:val="26"/>
        </w:rPr>
        <w:t>рамму они подлежат утверждению м</w:t>
      </w:r>
      <w:r w:rsidRPr="00AC7E10">
        <w:rPr>
          <w:rFonts w:ascii="Times New Roman" w:hAnsi="Times New Roman" w:cs="Times New Roman"/>
          <w:sz w:val="26"/>
          <w:szCs w:val="26"/>
        </w:rPr>
        <w:t xml:space="preserve">инистерством в порядке в соответствии с п. </w:t>
      </w:r>
      <w:r w:rsidR="007F3C4F" w:rsidRPr="00AC7E10">
        <w:rPr>
          <w:rFonts w:ascii="Times New Roman" w:hAnsi="Times New Roman" w:cs="Times New Roman"/>
          <w:sz w:val="26"/>
          <w:szCs w:val="26"/>
        </w:rPr>
        <w:t>3.</w:t>
      </w:r>
      <w:r w:rsidR="00B75CC8" w:rsidRPr="00AC7E10">
        <w:rPr>
          <w:rFonts w:ascii="Times New Roman" w:hAnsi="Times New Roman" w:cs="Times New Roman"/>
          <w:sz w:val="26"/>
          <w:szCs w:val="26"/>
        </w:rPr>
        <w:t>3.</w:t>
      </w:r>
      <w:r w:rsidR="007F3C4F" w:rsidRPr="00AC7E10">
        <w:rPr>
          <w:rFonts w:ascii="Times New Roman" w:hAnsi="Times New Roman" w:cs="Times New Roman"/>
          <w:sz w:val="26"/>
          <w:szCs w:val="26"/>
        </w:rPr>
        <w:t xml:space="preserve"> </w:t>
      </w:r>
      <w:r w:rsidRPr="00AC7E10">
        <w:rPr>
          <w:rFonts w:ascii="Times New Roman" w:hAnsi="Times New Roman" w:cs="Times New Roman"/>
          <w:sz w:val="26"/>
          <w:szCs w:val="26"/>
        </w:rPr>
        <w:t>настоящего</w:t>
      </w:r>
      <w:r w:rsidR="007F3C4F" w:rsidRPr="00AC7E10">
        <w:rPr>
          <w:rFonts w:ascii="Times New Roman" w:hAnsi="Times New Roman" w:cs="Times New Roman"/>
          <w:sz w:val="26"/>
          <w:szCs w:val="26"/>
        </w:rPr>
        <w:t xml:space="preserve"> </w:t>
      </w:r>
      <w:r w:rsidRPr="00AC7E10">
        <w:rPr>
          <w:rFonts w:ascii="Times New Roman" w:hAnsi="Times New Roman" w:cs="Times New Roman"/>
          <w:sz w:val="26"/>
          <w:szCs w:val="26"/>
        </w:rPr>
        <w:t>Административного</w:t>
      </w:r>
      <w:r w:rsidR="00D34971" w:rsidRPr="00AC7E10">
        <w:rPr>
          <w:rFonts w:ascii="Times New Roman" w:hAnsi="Times New Roman" w:cs="Times New Roman"/>
          <w:sz w:val="26"/>
          <w:szCs w:val="26"/>
        </w:rPr>
        <w:t xml:space="preserve"> регламента, в срок не более 30 календарных дней.</w:t>
      </w:r>
    </w:p>
    <w:p w:rsidR="009D25A2" w:rsidRPr="00AC7E10" w:rsidRDefault="009D25A2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3.4.2. Изменения, которые вносятся в инвестиционную программу, утверждаются до 1 октября текущего года, за исключением случаев, когда изменения в инвестиционную программу вносятся во исполнение решений Правительства Российской Федерации или администраций субъектов Российской Федерации, федеральных законов, законов субъектов Российской Федерации, а также в случае необходимости устранения последствий аварийной ситуации или ее предотвращения.</w:t>
      </w:r>
    </w:p>
    <w:p w:rsidR="009D25A2" w:rsidRPr="00AC7E10" w:rsidRDefault="009D25A2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3.4.3. Указанные изменения учитываются при формировании тарифов на очередной период регулирования в соответствии с законодательством Российской Федерации.</w:t>
      </w:r>
    </w:p>
    <w:p w:rsidR="009D25A2" w:rsidRPr="00AC7E10" w:rsidRDefault="009D25A2" w:rsidP="001B1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D25A2" w:rsidRPr="00AC7E10" w:rsidRDefault="009D25A2" w:rsidP="001B1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3.5.</w:t>
      </w:r>
      <w:r w:rsidR="001B1DE0" w:rsidRPr="00AC7E10">
        <w:rPr>
          <w:rFonts w:ascii="Times New Roman" w:hAnsi="Times New Roman" w:cs="Times New Roman"/>
          <w:sz w:val="26"/>
          <w:szCs w:val="26"/>
        </w:rPr>
        <w:t xml:space="preserve"> Особенности выполнения административных процедур </w:t>
      </w:r>
    </w:p>
    <w:p w:rsidR="001B1DE0" w:rsidRPr="00AC7E10" w:rsidRDefault="001B1DE0" w:rsidP="001B1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</w:p>
    <w:p w:rsidR="009D25A2" w:rsidRPr="00AC7E10" w:rsidRDefault="009D25A2" w:rsidP="001B1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1B1DE0" w:rsidRPr="00AC7E10" w:rsidRDefault="001B1DE0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При предоставлении государственной услуги в электронной форме, в том числе с использованием государственной информационной системы Калужской области «Портал государственных услуг (функций) Калужской области», осуществляются следующие административные процедуры:</w:t>
      </w:r>
    </w:p>
    <w:p w:rsidR="001B1DE0" w:rsidRPr="00A02C99" w:rsidRDefault="001B1DE0" w:rsidP="00A02C99">
      <w:pPr>
        <w:pStyle w:val="ac"/>
        <w:widowControl w:val="0"/>
        <w:numPr>
          <w:ilvl w:val="1"/>
          <w:numId w:val="4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2C99">
        <w:rPr>
          <w:rFonts w:ascii="Times New Roman" w:hAnsi="Times New Roman" w:cs="Times New Roman"/>
          <w:sz w:val="26"/>
          <w:szCs w:val="26"/>
        </w:rPr>
        <w:t>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1B1DE0" w:rsidRPr="00A02C99" w:rsidRDefault="001B1DE0" w:rsidP="00A02C99">
      <w:pPr>
        <w:pStyle w:val="ac"/>
        <w:widowControl w:val="0"/>
        <w:numPr>
          <w:ilvl w:val="1"/>
          <w:numId w:val="4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2C99">
        <w:rPr>
          <w:rFonts w:ascii="Times New Roman" w:hAnsi="Times New Roman" w:cs="Times New Roman"/>
          <w:sz w:val="26"/>
          <w:szCs w:val="26"/>
        </w:rPr>
        <w:t>подача заявителем запроса и иных документов, необходимых для предоставления государственной услуги, и прием таких запроса и документов (заявление в электронной форме может быть подписано получателем государственной услуги с использованием средств электронной цифровой подписи);</w:t>
      </w:r>
    </w:p>
    <w:p w:rsidR="001B1DE0" w:rsidRPr="00A02C99" w:rsidRDefault="001B1DE0" w:rsidP="00A02C99">
      <w:pPr>
        <w:pStyle w:val="ac"/>
        <w:widowControl w:val="0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2C99">
        <w:rPr>
          <w:rFonts w:ascii="Times New Roman" w:hAnsi="Times New Roman" w:cs="Times New Roman"/>
          <w:sz w:val="26"/>
          <w:szCs w:val="26"/>
        </w:rPr>
        <w:t>получение заявителем сведений о ходе выполнения запроса о предоставлении государственной услуги;</w:t>
      </w:r>
    </w:p>
    <w:p w:rsidR="001B1DE0" w:rsidRPr="00A02C99" w:rsidRDefault="001B1DE0" w:rsidP="00A02C99">
      <w:pPr>
        <w:pStyle w:val="ac"/>
        <w:widowControl w:val="0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2C99">
        <w:rPr>
          <w:rFonts w:ascii="Times New Roman" w:hAnsi="Times New Roman" w:cs="Times New Roman"/>
          <w:sz w:val="26"/>
          <w:szCs w:val="26"/>
        </w:rPr>
        <w:t>получение заявителем результата предоставления государственной услуги.</w:t>
      </w:r>
    </w:p>
    <w:p w:rsidR="001B1DE0" w:rsidRPr="00AC7E10" w:rsidRDefault="001B1DE0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Порядок осуществления данных административных процедур определяется программными и техническими средствами, используемыми государственной информационной системой Калужской области «Портал государственных услуг (функций) Калужской области».</w:t>
      </w:r>
    </w:p>
    <w:p w:rsidR="001B1DE0" w:rsidRPr="00AC7E10" w:rsidRDefault="001B1DE0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 xml:space="preserve">Рассмотрение заявлений, поступивших по электронной почте, осуществляется с использованием административных процедур, указанных в пункте </w:t>
      </w:r>
      <w:r w:rsidR="00912143" w:rsidRPr="00AC7E10">
        <w:rPr>
          <w:rFonts w:ascii="Times New Roman" w:hAnsi="Times New Roman" w:cs="Times New Roman"/>
          <w:sz w:val="26"/>
          <w:szCs w:val="26"/>
        </w:rPr>
        <w:t>3.3</w:t>
      </w:r>
      <w:r w:rsidR="00D34971" w:rsidRPr="00AC7E10">
        <w:rPr>
          <w:rFonts w:ascii="Times New Roman" w:hAnsi="Times New Roman" w:cs="Times New Roman"/>
          <w:sz w:val="26"/>
          <w:szCs w:val="26"/>
        </w:rPr>
        <w:t>.</w:t>
      </w:r>
      <w:r w:rsidRPr="00AC7E10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 </w:t>
      </w:r>
    </w:p>
    <w:p w:rsidR="00771A4D" w:rsidRPr="00AC7E10" w:rsidRDefault="0077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A4D" w:rsidRPr="00AC7E10" w:rsidRDefault="009D25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3" w:name="Par203"/>
      <w:bookmarkEnd w:id="23"/>
      <w:r w:rsidRPr="00AC7E10">
        <w:rPr>
          <w:rFonts w:ascii="Times New Roman" w:hAnsi="Times New Roman" w:cs="Times New Roman"/>
          <w:b/>
          <w:sz w:val="26"/>
          <w:szCs w:val="26"/>
        </w:rPr>
        <w:t>4</w:t>
      </w:r>
      <w:r w:rsidR="00771A4D" w:rsidRPr="00AC7E10">
        <w:rPr>
          <w:rFonts w:ascii="Times New Roman" w:hAnsi="Times New Roman" w:cs="Times New Roman"/>
          <w:b/>
          <w:sz w:val="26"/>
          <w:szCs w:val="26"/>
        </w:rPr>
        <w:t>. Порядок и формы контроля за предоставлением</w:t>
      </w:r>
    </w:p>
    <w:p w:rsidR="00771A4D" w:rsidRPr="00AC7E10" w:rsidRDefault="00771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7E10">
        <w:rPr>
          <w:rFonts w:ascii="Times New Roman" w:hAnsi="Times New Roman" w:cs="Times New Roman"/>
          <w:b/>
          <w:sz w:val="26"/>
          <w:szCs w:val="26"/>
        </w:rPr>
        <w:t>государственной услуги</w:t>
      </w:r>
    </w:p>
    <w:p w:rsidR="00771A4D" w:rsidRPr="00AC7E10" w:rsidRDefault="0077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A4D" w:rsidRPr="00AC7E10" w:rsidRDefault="00412B4E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4</w:t>
      </w:r>
      <w:r w:rsidR="00967AAA" w:rsidRPr="00AC7E10">
        <w:rPr>
          <w:rFonts w:ascii="Times New Roman" w:hAnsi="Times New Roman" w:cs="Times New Roman"/>
          <w:sz w:val="26"/>
          <w:szCs w:val="26"/>
        </w:rPr>
        <w:t>.1</w:t>
      </w:r>
      <w:r w:rsidR="00771A4D" w:rsidRPr="00AC7E10">
        <w:rPr>
          <w:rFonts w:ascii="Times New Roman" w:hAnsi="Times New Roman" w:cs="Times New Roman"/>
          <w:sz w:val="26"/>
          <w:szCs w:val="26"/>
        </w:rPr>
        <w:t xml:space="preserve">. </w:t>
      </w:r>
      <w:r w:rsidR="00D048BA" w:rsidRPr="00AC7E10">
        <w:rPr>
          <w:rFonts w:ascii="Times New Roman" w:hAnsi="Times New Roman" w:cs="Times New Roman"/>
          <w:sz w:val="26"/>
          <w:szCs w:val="26"/>
        </w:rPr>
        <w:t xml:space="preserve">Текущий контроль за соблюдением и исполнением специалистами </w:t>
      </w:r>
      <w:r w:rsidR="00732DB7">
        <w:rPr>
          <w:rFonts w:ascii="Times New Roman" w:hAnsi="Times New Roman" w:cs="Times New Roman"/>
          <w:sz w:val="26"/>
          <w:szCs w:val="26"/>
        </w:rPr>
        <w:t>управления энергетики м</w:t>
      </w:r>
      <w:r w:rsidR="007A1627">
        <w:rPr>
          <w:rFonts w:ascii="Times New Roman" w:hAnsi="Times New Roman" w:cs="Times New Roman"/>
          <w:sz w:val="26"/>
          <w:szCs w:val="26"/>
        </w:rPr>
        <w:t>инистерства</w:t>
      </w:r>
      <w:r w:rsidR="00D048BA" w:rsidRPr="00AC7E10">
        <w:rPr>
          <w:rFonts w:ascii="Times New Roman" w:hAnsi="Times New Roman" w:cs="Times New Roman"/>
          <w:sz w:val="26"/>
          <w:szCs w:val="26"/>
        </w:rPr>
        <w:t xml:space="preserve">, предоставляющими государственную услугу,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начальником </w:t>
      </w:r>
      <w:r w:rsidR="007A1627">
        <w:rPr>
          <w:rFonts w:ascii="Times New Roman" w:hAnsi="Times New Roman" w:cs="Times New Roman"/>
          <w:sz w:val="26"/>
          <w:szCs w:val="26"/>
        </w:rPr>
        <w:t>у</w:t>
      </w:r>
      <w:r w:rsidR="00D048BA" w:rsidRPr="00AC7E10">
        <w:rPr>
          <w:rFonts w:ascii="Times New Roman" w:hAnsi="Times New Roman" w:cs="Times New Roman"/>
          <w:sz w:val="26"/>
          <w:szCs w:val="26"/>
        </w:rPr>
        <w:t>правления энергетики Министерства либо лицом, его замещающим.</w:t>
      </w:r>
    </w:p>
    <w:p w:rsidR="00771A4D" w:rsidRPr="00AC7E10" w:rsidRDefault="00771A4D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 xml:space="preserve">Контроль за соблюдением последовательности действий, определенных </w:t>
      </w:r>
      <w:r w:rsidRPr="00AC7E10">
        <w:rPr>
          <w:rFonts w:ascii="Times New Roman" w:hAnsi="Times New Roman" w:cs="Times New Roman"/>
          <w:sz w:val="26"/>
          <w:szCs w:val="26"/>
        </w:rPr>
        <w:lastRenderedPageBreak/>
        <w:t>Административным регламентом, подготовкой решений осуществляется должностными лицами Министерства, ответственными за организацию работы по предоставлению государственной услуги.</w:t>
      </w:r>
    </w:p>
    <w:p w:rsidR="00771A4D" w:rsidRPr="00AC7E10" w:rsidRDefault="00412B4E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4.</w:t>
      </w:r>
      <w:r w:rsidR="00967AAA" w:rsidRPr="00AC7E10">
        <w:rPr>
          <w:rFonts w:ascii="Times New Roman" w:hAnsi="Times New Roman" w:cs="Times New Roman"/>
          <w:sz w:val="26"/>
          <w:szCs w:val="26"/>
        </w:rPr>
        <w:t>2</w:t>
      </w:r>
      <w:r w:rsidR="00771A4D" w:rsidRPr="00AC7E10">
        <w:rPr>
          <w:rFonts w:ascii="Times New Roman" w:hAnsi="Times New Roman" w:cs="Times New Roman"/>
          <w:sz w:val="26"/>
          <w:szCs w:val="26"/>
        </w:rPr>
        <w:t>. Текущий контроль осуществляется путем проведения должностными лицами Министерства, ответственными за организацию работы по предоставлению государственной услуги, проверок соблюдения и исполнения государст</w:t>
      </w:r>
      <w:r w:rsidR="00732DB7">
        <w:rPr>
          <w:rFonts w:ascii="Times New Roman" w:hAnsi="Times New Roman" w:cs="Times New Roman"/>
          <w:sz w:val="26"/>
          <w:szCs w:val="26"/>
        </w:rPr>
        <w:t>венными гражданскими служащими м</w:t>
      </w:r>
      <w:r w:rsidR="00771A4D" w:rsidRPr="00AC7E10">
        <w:rPr>
          <w:rFonts w:ascii="Times New Roman" w:hAnsi="Times New Roman" w:cs="Times New Roman"/>
          <w:sz w:val="26"/>
          <w:szCs w:val="26"/>
        </w:rPr>
        <w:t xml:space="preserve">инистерства положений </w:t>
      </w:r>
      <w:r w:rsidR="00732DB7">
        <w:rPr>
          <w:rFonts w:ascii="Times New Roman" w:hAnsi="Times New Roman" w:cs="Times New Roman"/>
          <w:sz w:val="26"/>
          <w:szCs w:val="26"/>
        </w:rPr>
        <w:t>р</w:t>
      </w:r>
      <w:r w:rsidR="00771A4D" w:rsidRPr="00AC7E10">
        <w:rPr>
          <w:rFonts w:ascii="Times New Roman" w:hAnsi="Times New Roman" w:cs="Times New Roman"/>
          <w:sz w:val="26"/>
          <w:szCs w:val="26"/>
        </w:rPr>
        <w:t>егламента, иных нормативных правовых актов Российской Федерации.</w:t>
      </w:r>
    </w:p>
    <w:p w:rsidR="00771A4D" w:rsidRPr="00AC7E10" w:rsidRDefault="00771A4D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Периодичность осуществления тек</w:t>
      </w:r>
      <w:r w:rsidR="00732DB7">
        <w:rPr>
          <w:rFonts w:ascii="Times New Roman" w:hAnsi="Times New Roman" w:cs="Times New Roman"/>
          <w:sz w:val="26"/>
          <w:szCs w:val="26"/>
        </w:rPr>
        <w:t>ущего контроля устанавливается м</w:t>
      </w:r>
      <w:r w:rsidRPr="00AC7E10">
        <w:rPr>
          <w:rFonts w:ascii="Times New Roman" w:hAnsi="Times New Roman" w:cs="Times New Roman"/>
          <w:sz w:val="26"/>
          <w:szCs w:val="26"/>
        </w:rPr>
        <w:t xml:space="preserve">инистром или заместителем </w:t>
      </w:r>
      <w:r w:rsidR="00732DB7">
        <w:rPr>
          <w:rFonts w:ascii="Times New Roman" w:hAnsi="Times New Roman" w:cs="Times New Roman"/>
          <w:sz w:val="26"/>
          <w:szCs w:val="26"/>
        </w:rPr>
        <w:t>м</w:t>
      </w:r>
      <w:r w:rsidRPr="00AC7E10">
        <w:rPr>
          <w:rFonts w:ascii="Times New Roman" w:hAnsi="Times New Roman" w:cs="Times New Roman"/>
          <w:sz w:val="26"/>
          <w:szCs w:val="26"/>
        </w:rPr>
        <w:t>инистра.</w:t>
      </w:r>
    </w:p>
    <w:p w:rsidR="00771A4D" w:rsidRPr="00AC7E10" w:rsidRDefault="00771A4D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 xml:space="preserve">Проверки могут быть плановыми и внеплановыми. В ходе проверок рассматриваются вопросы, связанные с предоставлением государственной услуги, или вопросы, связанные с исполнением той или иной административной процедуры. Проверка также проводится по конкретному обращению </w:t>
      </w:r>
      <w:r w:rsidR="00732DB7">
        <w:rPr>
          <w:rFonts w:ascii="Times New Roman" w:hAnsi="Times New Roman" w:cs="Times New Roman"/>
          <w:sz w:val="26"/>
          <w:szCs w:val="26"/>
        </w:rPr>
        <w:t>з</w:t>
      </w:r>
      <w:r w:rsidRPr="00AC7E10">
        <w:rPr>
          <w:rFonts w:ascii="Times New Roman" w:hAnsi="Times New Roman" w:cs="Times New Roman"/>
          <w:sz w:val="26"/>
          <w:szCs w:val="26"/>
        </w:rPr>
        <w:t>аявителей или иных заинтересованных лиц.</w:t>
      </w:r>
    </w:p>
    <w:p w:rsidR="00771A4D" w:rsidRPr="00AC7E10" w:rsidRDefault="00771A4D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 xml:space="preserve">Проверки проводит заместитель </w:t>
      </w:r>
      <w:r w:rsidR="00732DB7">
        <w:rPr>
          <w:rFonts w:ascii="Times New Roman" w:hAnsi="Times New Roman" w:cs="Times New Roman"/>
          <w:sz w:val="26"/>
          <w:szCs w:val="26"/>
        </w:rPr>
        <w:t>м</w:t>
      </w:r>
      <w:r w:rsidRPr="00AC7E10">
        <w:rPr>
          <w:rFonts w:ascii="Times New Roman" w:hAnsi="Times New Roman" w:cs="Times New Roman"/>
          <w:sz w:val="26"/>
          <w:szCs w:val="26"/>
        </w:rPr>
        <w:t xml:space="preserve">инистра или должностное лицо </w:t>
      </w:r>
      <w:r w:rsidR="00732DB7">
        <w:rPr>
          <w:rFonts w:ascii="Times New Roman" w:hAnsi="Times New Roman" w:cs="Times New Roman"/>
          <w:sz w:val="26"/>
          <w:szCs w:val="26"/>
        </w:rPr>
        <w:t>м</w:t>
      </w:r>
      <w:r w:rsidRPr="00AC7E10">
        <w:rPr>
          <w:rFonts w:ascii="Times New Roman" w:hAnsi="Times New Roman" w:cs="Times New Roman"/>
          <w:sz w:val="26"/>
          <w:szCs w:val="26"/>
        </w:rPr>
        <w:t>инистерства, ответственное за организацию работы по предоставлению государственной услуги.</w:t>
      </w:r>
    </w:p>
    <w:p w:rsidR="00771A4D" w:rsidRPr="00AC7E10" w:rsidRDefault="00771A4D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В ходе проверки изучаются следующие вопросы:</w:t>
      </w:r>
    </w:p>
    <w:p w:rsidR="00771A4D" w:rsidRPr="00A02C99" w:rsidRDefault="00771A4D" w:rsidP="00A02C99">
      <w:pPr>
        <w:pStyle w:val="ac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2C99">
        <w:rPr>
          <w:rFonts w:ascii="Times New Roman" w:hAnsi="Times New Roman" w:cs="Times New Roman"/>
          <w:sz w:val="26"/>
          <w:szCs w:val="26"/>
        </w:rPr>
        <w:t>полнота и качество предоставления государственной услуги;</w:t>
      </w:r>
    </w:p>
    <w:p w:rsidR="00771A4D" w:rsidRPr="00A02C99" w:rsidRDefault="00771A4D" w:rsidP="00A02C99">
      <w:pPr>
        <w:pStyle w:val="ac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2C99">
        <w:rPr>
          <w:rFonts w:ascii="Times New Roman" w:hAnsi="Times New Roman" w:cs="Times New Roman"/>
          <w:sz w:val="26"/>
          <w:szCs w:val="26"/>
        </w:rPr>
        <w:t>исполнение положений Административного регламента;</w:t>
      </w:r>
    </w:p>
    <w:p w:rsidR="00771A4D" w:rsidRPr="00A02C99" w:rsidRDefault="00771A4D" w:rsidP="00A02C99">
      <w:pPr>
        <w:pStyle w:val="ac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2C99">
        <w:rPr>
          <w:rFonts w:ascii="Times New Roman" w:hAnsi="Times New Roman" w:cs="Times New Roman"/>
          <w:sz w:val="26"/>
          <w:szCs w:val="26"/>
        </w:rPr>
        <w:t>соблюдение прав Заявителей на предоставление государственной услуги;</w:t>
      </w:r>
    </w:p>
    <w:p w:rsidR="00771A4D" w:rsidRPr="00A02C99" w:rsidRDefault="00771A4D" w:rsidP="00A02C99">
      <w:pPr>
        <w:pStyle w:val="ac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2C99">
        <w:rPr>
          <w:rFonts w:ascii="Times New Roman" w:hAnsi="Times New Roman" w:cs="Times New Roman"/>
          <w:sz w:val="26"/>
          <w:szCs w:val="26"/>
        </w:rPr>
        <w:t xml:space="preserve">организация информирования и консультирования </w:t>
      </w:r>
      <w:r w:rsidR="00732DB7">
        <w:rPr>
          <w:rFonts w:ascii="Times New Roman" w:hAnsi="Times New Roman" w:cs="Times New Roman"/>
          <w:sz w:val="26"/>
          <w:szCs w:val="26"/>
        </w:rPr>
        <w:t>з</w:t>
      </w:r>
      <w:r w:rsidRPr="00A02C99">
        <w:rPr>
          <w:rFonts w:ascii="Times New Roman" w:hAnsi="Times New Roman" w:cs="Times New Roman"/>
          <w:sz w:val="26"/>
          <w:szCs w:val="26"/>
        </w:rPr>
        <w:t>аявителей по предоставлению государственной услуги;</w:t>
      </w:r>
    </w:p>
    <w:p w:rsidR="00771A4D" w:rsidRPr="00A02C99" w:rsidRDefault="00771A4D" w:rsidP="00A02C99">
      <w:pPr>
        <w:pStyle w:val="ac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2C99">
        <w:rPr>
          <w:rFonts w:ascii="Times New Roman" w:hAnsi="Times New Roman" w:cs="Times New Roman"/>
          <w:sz w:val="26"/>
          <w:szCs w:val="26"/>
        </w:rPr>
        <w:t xml:space="preserve">количество замечаний и жалоб </w:t>
      </w:r>
      <w:r w:rsidR="00732DB7">
        <w:rPr>
          <w:rFonts w:ascii="Times New Roman" w:hAnsi="Times New Roman" w:cs="Times New Roman"/>
          <w:sz w:val="26"/>
          <w:szCs w:val="26"/>
        </w:rPr>
        <w:t>з</w:t>
      </w:r>
      <w:r w:rsidRPr="00A02C99">
        <w:rPr>
          <w:rFonts w:ascii="Times New Roman" w:hAnsi="Times New Roman" w:cs="Times New Roman"/>
          <w:sz w:val="26"/>
          <w:szCs w:val="26"/>
        </w:rPr>
        <w:t>аявителей по предоставлению государственной услуги;</w:t>
      </w:r>
    </w:p>
    <w:p w:rsidR="00771A4D" w:rsidRPr="00A02C99" w:rsidRDefault="00771A4D" w:rsidP="00A02C99">
      <w:pPr>
        <w:pStyle w:val="ac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2C99">
        <w:rPr>
          <w:rFonts w:ascii="Times New Roman" w:hAnsi="Times New Roman" w:cs="Times New Roman"/>
          <w:sz w:val="26"/>
          <w:szCs w:val="26"/>
        </w:rPr>
        <w:t xml:space="preserve">своевременность принятия решений для устранения замечаний и жалоб </w:t>
      </w:r>
      <w:r w:rsidR="00732DB7">
        <w:rPr>
          <w:rFonts w:ascii="Times New Roman" w:hAnsi="Times New Roman" w:cs="Times New Roman"/>
          <w:sz w:val="26"/>
          <w:szCs w:val="26"/>
        </w:rPr>
        <w:t>з</w:t>
      </w:r>
      <w:r w:rsidRPr="00A02C99">
        <w:rPr>
          <w:rFonts w:ascii="Times New Roman" w:hAnsi="Times New Roman" w:cs="Times New Roman"/>
          <w:sz w:val="26"/>
          <w:szCs w:val="26"/>
        </w:rPr>
        <w:t>аявителей.</w:t>
      </w:r>
    </w:p>
    <w:p w:rsidR="00771A4D" w:rsidRPr="00AC7E10" w:rsidRDefault="00771A4D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По результатам проверок заместитель</w:t>
      </w:r>
      <w:r w:rsidR="00A02C99">
        <w:rPr>
          <w:rFonts w:ascii="Times New Roman" w:hAnsi="Times New Roman" w:cs="Times New Roman"/>
          <w:sz w:val="26"/>
          <w:szCs w:val="26"/>
        </w:rPr>
        <w:t xml:space="preserve"> министра или должностное лицо м</w:t>
      </w:r>
      <w:r w:rsidRPr="00AC7E10">
        <w:rPr>
          <w:rFonts w:ascii="Times New Roman" w:hAnsi="Times New Roman" w:cs="Times New Roman"/>
          <w:sz w:val="26"/>
          <w:szCs w:val="26"/>
        </w:rPr>
        <w:t>инистерства, ответственное за организацию работы по предоставлению государственной услуги, дает указания по устранению выявленных нарушений и контролирует их исполнение, виновные лица в случае выявления нарушений привлекаются к ответственности в установленном законодательством Российской Федерации порядке.</w:t>
      </w:r>
    </w:p>
    <w:p w:rsidR="00724305" w:rsidRPr="00AC7E10" w:rsidRDefault="00724305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В случае проведения внеплановой проверки по конкретному обращению заявителя обратившемуся заявителю направляется информация о результатах проверки, проведенной по обращению, и о мерах, принятых в отношении виновных лиц.</w:t>
      </w:r>
    </w:p>
    <w:p w:rsidR="00724305" w:rsidRPr="00AC7E10" w:rsidRDefault="00724305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048BA" w:rsidRPr="00AC7E10" w:rsidRDefault="00D048BA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 xml:space="preserve">Должностные лица </w:t>
      </w:r>
      <w:r w:rsidR="00220352">
        <w:rPr>
          <w:rFonts w:ascii="Times New Roman" w:hAnsi="Times New Roman" w:cs="Times New Roman"/>
          <w:sz w:val="26"/>
          <w:szCs w:val="26"/>
        </w:rPr>
        <w:t>Министерства</w:t>
      </w:r>
      <w:r w:rsidRPr="00AC7E10">
        <w:rPr>
          <w:rFonts w:ascii="Times New Roman" w:hAnsi="Times New Roman" w:cs="Times New Roman"/>
          <w:sz w:val="26"/>
          <w:szCs w:val="26"/>
        </w:rPr>
        <w:t xml:space="preserve"> несут персональную ответственность за решения и действия (бездействия), принимаемые (осуществляемые) в ходе предоставления государственной услуги.</w:t>
      </w:r>
    </w:p>
    <w:p w:rsidR="00D048BA" w:rsidRPr="00AC7E10" w:rsidRDefault="00412B4E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 xml:space="preserve">4.3. </w:t>
      </w:r>
      <w:r w:rsidR="00D048BA" w:rsidRPr="00AC7E10">
        <w:rPr>
          <w:rFonts w:ascii="Times New Roman" w:hAnsi="Times New Roman" w:cs="Times New Roman"/>
          <w:sz w:val="26"/>
          <w:szCs w:val="26"/>
        </w:rPr>
        <w:t xml:space="preserve">Контроль за исполнением административных процедур по предоставлению государственной услуги со стороны граждан, их объединений, организаций осуществляется с использованием соответствующей информации, размещаемой на странице </w:t>
      </w:r>
      <w:r w:rsidR="00732DB7">
        <w:rPr>
          <w:rFonts w:ascii="Times New Roman" w:hAnsi="Times New Roman" w:cs="Times New Roman"/>
          <w:sz w:val="26"/>
          <w:szCs w:val="26"/>
        </w:rPr>
        <w:t>м</w:t>
      </w:r>
      <w:r w:rsidR="00D048BA" w:rsidRPr="00AC7E10">
        <w:rPr>
          <w:rFonts w:ascii="Times New Roman" w:hAnsi="Times New Roman" w:cs="Times New Roman"/>
          <w:sz w:val="26"/>
          <w:szCs w:val="26"/>
        </w:rPr>
        <w:t xml:space="preserve">инистерства и на информационных стендах в местах предоставления государственной услуги, а также с использованием адреса электронной почты Министерства, в форме обращений в адрес </w:t>
      </w:r>
      <w:r w:rsidR="00732DB7">
        <w:rPr>
          <w:rFonts w:ascii="Times New Roman" w:hAnsi="Times New Roman" w:cs="Times New Roman"/>
          <w:sz w:val="26"/>
          <w:szCs w:val="26"/>
        </w:rPr>
        <w:t>м</w:t>
      </w:r>
      <w:r w:rsidR="00D048BA" w:rsidRPr="00AC7E10">
        <w:rPr>
          <w:rFonts w:ascii="Times New Roman" w:hAnsi="Times New Roman" w:cs="Times New Roman"/>
          <w:sz w:val="26"/>
          <w:szCs w:val="26"/>
        </w:rPr>
        <w:t>инистерства.</w:t>
      </w:r>
    </w:p>
    <w:p w:rsidR="00412B4E" w:rsidRPr="00AC7E10" w:rsidRDefault="00412B4E" w:rsidP="00A02C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C7E10">
        <w:rPr>
          <w:rFonts w:ascii="Times New Roman" w:hAnsi="Times New Roman" w:cs="Times New Roman"/>
          <w:sz w:val="26"/>
          <w:szCs w:val="26"/>
          <w:lang w:eastAsia="ru-RU"/>
        </w:rPr>
        <w:t xml:space="preserve">Граждане, их объединения и организации могут принимать участие в электронных опросах, форумах и анкетировании по вопросам удовлетворенности полнотой и качеством </w:t>
      </w:r>
      <w:r w:rsidRPr="00AC7E1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исполнения государственной услуги, соблюдения положений настоящего </w:t>
      </w:r>
      <w:r w:rsidR="00732DB7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Pr="00AC7E10">
        <w:rPr>
          <w:rFonts w:ascii="Times New Roman" w:hAnsi="Times New Roman" w:cs="Times New Roman"/>
          <w:sz w:val="26"/>
          <w:szCs w:val="26"/>
          <w:lang w:eastAsia="ru-RU"/>
        </w:rPr>
        <w:t>егламента, сроков и последовательности действий (административных процедур), предусмотренных настоящим Регламентом.</w:t>
      </w:r>
    </w:p>
    <w:p w:rsidR="00412B4E" w:rsidRPr="00AC7E10" w:rsidRDefault="00412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1A4D" w:rsidRPr="00AC7E10" w:rsidRDefault="009D25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4" w:name="Par222"/>
      <w:bookmarkEnd w:id="24"/>
      <w:r w:rsidRPr="00AC7E10">
        <w:rPr>
          <w:rFonts w:ascii="Times New Roman" w:hAnsi="Times New Roman" w:cs="Times New Roman"/>
          <w:b/>
          <w:sz w:val="26"/>
          <w:szCs w:val="26"/>
        </w:rPr>
        <w:t>5.</w:t>
      </w:r>
      <w:r w:rsidR="00771A4D" w:rsidRPr="00AC7E10">
        <w:rPr>
          <w:rFonts w:ascii="Times New Roman" w:hAnsi="Times New Roman" w:cs="Times New Roman"/>
          <w:b/>
          <w:sz w:val="26"/>
          <w:szCs w:val="26"/>
        </w:rPr>
        <w:t xml:space="preserve"> Досудебный (внесудебный) порядок обжалования решений</w:t>
      </w:r>
    </w:p>
    <w:p w:rsidR="00771A4D" w:rsidRPr="00AC7E10" w:rsidRDefault="00771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7E10">
        <w:rPr>
          <w:rFonts w:ascii="Times New Roman" w:hAnsi="Times New Roman" w:cs="Times New Roman"/>
          <w:b/>
          <w:sz w:val="26"/>
          <w:szCs w:val="26"/>
        </w:rPr>
        <w:t>и действий (бездействия)</w:t>
      </w:r>
      <w:r w:rsidR="00AE499A" w:rsidRPr="00AC7E10">
        <w:rPr>
          <w:rFonts w:ascii="Times New Roman" w:hAnsi="Times New Roman" w:cs="Times New Roman"/>
          <w:b/>
          <w:sz w:val="26"/>
          <w:szCs w:val="26"/>
        </w:rPr>
        <w:t xml:space="preserve"> министерства строительства и жилищно-коммунального хозяйства Калужской области, министерства тарифного р</w:t>
      </w:r>
      <w:r w:rsidR="004C6FD1" w:rsidRPr="00AC7E10">
        <w:rPr>
          <w:rFonts w:ascii="Times New Roman" w:hAnsi="Times New Roman" w:cs="Times New Roman"/>
          <w:b/>
          <w:sz w:val="26"/>
          <w:szCs w:val="26"/>
        </w:rPr>
        <w:t>егулирования Калужской области</w:t>
      </w:r>
      <w:r w:rsidRPr="00AC7E10">
        <w:rPr>
          <w:rFonts w:ascii="Times New Roman" w:hAnsi="Times New Roman" w:cs="Times New Roman"/>
          <w:b/>
          <w:sz w:val="26"/>
          <w:szCs w:val="26"/>
        </w:rPr>
        <w:t>,</w:t>
      </w:r>
      <w:r w:rsidR="00C76345" w:rsidRPr="00AC7E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7E10">
        <w:rPr>
          <w:rFonts w:ascii="Times New Roman" w:hAnsi="Times New Roman" w:cs="Times New Roman"/>
          <w:b/>
          <w:sz w:val="26"/>
          <w:szCs w:val="26"/>
        </w:rPr>
        <w:t>исполняющ</w:t>
      </w:r>
      <w:r w:rsidR="004C6FD1" w:rsidRPr="00AC7E10">
        <w:rPr>
          <w:rFonts w:ascii="Times New Roman" w:hAnsi="Times New Roman" w:cs="Times New Roman"/>
          <w:b/>
          <w:sz w:val="26"/>
          <w:szCs w:val="26"/>
        </w:rPr>
        <w:t>их</w:t>
      </w:r>
      <w:r w:rsidR="00C76345" w:rsidRPr="00AC7E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7E10">
        <w:rPr>
          <w:rFonts w:ascii="Times New Roman" w:hAnsi="Times New Roman" w:cs="Times New Roman"/>
          <w:b/>
          <w:sz w:val="26"/>
          <w:szCs w:val="26"/>
        </w:rPr>
        <w:t>государственную услугу, а также государственных служащих</w:t>
      </w:r>
    </w:p>
    <w:p w:rsidR="00771A4D" w:rsidRPr="00AC7E10" w:rsidRDefault="00771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7E10">
        <w:rPr>
          <w:rFonts w:ascii="Times New Roman" w:hAnsi="Times New Roman" w:cs="Times New Roman"/>
          <w:b/>
          <w:sz w:val="26"/>
          <w:szCs w:val="26"/>
        </w:rPr>
        <w:t>и иных должностных лиц</w:t>
      </w:r>
    </w:p>
    <w:p w:rsidR="00771A4D" w:rsidRPr="00AC7E10" w:rsidRDefault="0077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A4D" w:rsidRPr="00AC7E10" w:rsidRDefault="00663A00" w:rsidP="00261C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5</w:t>
      </w:r>
      <w:r w:rsidR="00967AAA" w:rsidRPr="00AC7E10">
        <w:rPr>
          <w:rFonts w:ascii="Times New Roman" w:hAnsi="Times New Roman" w:cs="Times New Roman"/>
          <w:sz w:val="26"/>
          <w:szCs w:val="26"/>
        </w:rPr>
        <w:t>.1</w:t>
      </w:r>
      <w:r w:rsidR="00771A4D" w:rsidRPr="00AC7E10">
        <w:rPr>
          <w:rFonts w:ascii="Times New Roman" w:hAnsi="Times New Roman" w:cs="Times New Roman"/>
          <w:sz w:val="26"/>
          <w:szCs w:val="26"/>
        </w:rPr>
        <w:t>. Заявитель может обратиться с жалобой, в том числе в следующих случаях:</w:t>
      </w:r>
    </w:p>
    <w:p w:rsidR="00771A4D" w:rsidRPr="00A02C99" w:rsidRDefault="00771A4D" w:rsidP="00A02C99">
      <w:pPr>
        <w:pStyle w:val="ac"/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2C99">
        <w:rPr>
          <w:rFonts w:ascii="Times New Roman" w:hAnsi="Times New Roman" w:cs="Times New Roman"/>
          <w:sz w:val="26"/>
          <w:szCs w:val="26"/>
        </w:rPr>
        <w:t>нарушение срока регистрации запроса заявителя о предоставлении государственной или муниципальной услуги;</w:t>
      </w:r>
    </w:p>
    <w:p w:rsidR="00771A4D" w:rsidRPr="00A02C99" w:rsidRDefault="00771A4D" w:rsidP="00A02C99">
      <w:pPr>
        <w:pStyle w:val="ac"/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2C99">
        <w:rPr>
          <w:rFonts w:ascii="Times New Roman" w:hAnsi="Times New Roman" w:cs="Times New Roman"/>
          <w:sz w:val="26"/>
          <w:szCs w:val="26"/>
        </w:rPr>
        <w:t>нарушение срока предоставления государственной или муниципальной услуги;</w:t>
      </w:r>
    </w:p>
    <w:p w:rsidR="00771A4D" w:rsidRPr="00A02C99" w:rsidRDefault="00771A4D" w:rsidP="00A02C99">
      <w:pPr>
        <w:pStyle w:val="ac"/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2C99">
        <w:rPr>
          <w:rFonts w:ascii="Times New Roman" w:hAnsi="Times New Roman" w:cs="Times New Roman"/>
          <w:sz w:val="26"/>
          <w:szCs w:val="26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AB1207" w:rsidRPr="00A02C99">
        <w:rPr>
          <w:rFonts w:ascii="Times New Roman" w:hAnsi="Times New Roman" w:cs="Times New Roman"/>
          <w:sz w:val="26"/>
          <w:szCs w:val="26"/>
        </w:rPr>
        <w:t>Калужской</w:t>
      </w:r>
      <w:r w:rsidRPr="00A02C99">
        <w:rPr>
          <w:rFonts w:ascii="Times New Roman" w:hAnsi="Times New Roman" w:cs="Times New Roman"/>
          <w:sz w:val="26"/>
          <w:szCs w:val="26"/>
        </w:rPr>
        <w:t xml:space="preserve"> области, для предоставления государственной услуги;</w:t>
      </w:r>
    </w:p>
    <w:p w:rsidR="00771A4D" w:rsidRPr="00A02C99" w:rsidRDefault="00771A4D" w:rsidP="00A02C99">
      <w:pPr>
        <w:pStyle w:val="ac"/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2C99">
        <w:rPr>
          <w:rFonts w:ascii="Times New Roman" w:hAnsi="Times New Roman" w:cs="Times New Roman"/>
          <w:sz w:val="26"/>
          <w:szCs w:val="26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AB1207" w:rsidRPr="00A02C99">
        <w:rPr>
          <w:rFonts w:ascii="Times New Roman" w:hAnsi="Times New Roman" w:cs="Times New Roman"/>
          <w:sz w:val="26"/>
          <w:szCs w:val="26"/>
        </w:rPr>
        <w:t>Калужской</w:t>
      </w:r>
      <w:r w:rsidRPr="00A02C99">
        <w:rPr>
          <w:rFonts w:ascii="Times New Roman" w:hAnsi="Times New Roman" w:cs="Times New Roman"/>
          <w:sz w:val="26"/>
          <w:szCs w:val="26"/>
        </w:rPr>
        <w:t xml:space="preserve"> области для предоставления государственной услуги, у заявителя;</w:t>
      </w:r>
    </w:p>
    <w:p w:rsidR="00771A4D" w:rsidRPr="00A02C99" w:rsidRDefault="00771A4D" w:rsidP="00A02C99">
      <w:pPr>
        <w:pStyle w:val="ac"/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2C99">
        <w:rPr>
          <w:rFonts w:ascii="Times New Roman" w:hAnsi="Times New Roman" w:cs="Times New Roman"/>
          <w:sz w:val="26"/>
          <w:szCs w:val="26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054E2E" w:rsidRPr="00A02C99">
        <w:rPr>
          <w:rFonts w:ascii="Times New Roman" w:hAnsi="Times New Roman" w:cs="Times New Roman"/>
          <w:sz w:val="26"/>
          <w:szCs w:val="26"/>
        </w:rPr>
        <w:t>Калужской</w:t>
      </w:r>
      <w:r w:rsidRPr="00A02C99">
        <w:rPr>
          <w:rFonts w:ascii="Times New Roman" w:hAnsi="Times New Roman" w:cs="Times New Roman"/>
          <w:sz w:val="26"/>
          <w:szCs w:val="26"/>
        </w:rPr>
        <w:t xml:space="preserve"> области;</w:t>
      </w:r>
    </w:p>
    <w:p w:rsidR="00771A4D" w:rsidRPr="00A02C99" w:rsidRDefault="00771A4D" w:rsidP="00A02C99">
      <w:pPr>
        <w:pStyle w:val="ac"/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2C99">
        <w:rPr>
          <w:rFonts w:ascii="Times New Roman" w:hAnsi="Times New Roman" w:cs="Times New Roman"/>
          <w:sz w:val="26"/>
          <w:szCs w:val="26"/>
        </w:rPr>
        <w:t xml:space="preserve"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</w:t>
      </w:r>
      <w:r w:rsidR="00AB1207" w:rsidRPr="00A02C99">
        <w:rPr>
          <w:rFonts w:ascii="Times New Roman" w:hAnsi="Times New Roman" w:cs="Times New Roman"/>
          <w:sz w:val="26"/>
          <w:szCs w:val="26"/>
        </w:rPr>
        <w:t>Калужской</w:t>
      </w:r>
      <w:r w:rsidRPr="00A02C99">
        <w:rPr>
          <w:rFonts w:ascii="Times New Roman" w:hAnsi="Times New Roman" w:cs="Times New Roman"/>
          <w:sz w:val="26"/>
          <w:szCs w:val="26"/>
        </w:rPr>
        <w:t xml:space="preserve"> области;</w:t>
      </w:r>
    </w:p>
    <w:p w:rsidR="00771A4D" w:rsidRPr="00A02C99" w:rsidRDefault="00771A4D" w:rsidP="00A02C99">
      <w:pPr>
        <w:pStyle w:val="ac"/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2C99">
        <w:rPr>
          <w:rFonts w:ascii="Times New Roman" w:hAnsi="Times New Roman" w:cs="Times New Roman"/>
          <w:sz w:val="26"/>
          <w:szCs w:val="26"/>
        </w:rPr>
        <w:t>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771A4D" w:rsidRPr="00AC7E10" w:rsidRDefault="00663A00" w:rsidP="00261C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5</w:t>
      </w:r>
      <w:r w:rsidR="00967AAA" w:rsidRPr="00AC7E10">
        <w:rPr>
          <w:rFonts w:ascii="Times New Roman" w:hAnsi="Times New Roman" w:cs="Times New Roman"/>
          <w:sz w:val="26"/>
          <w:szCs w:val="26"/>
        </w:rPr>
        <w:t>.2</w:t>
      </w:r>
      <w:r w:rsidR="00771A4D" w:rsidRPr="00AC7E10">
        <w:rPr>
          <w:rFonts w:ascii="Times New Roman" w:hAnsi="Times New Roman" w:cs="Times New Roman"/>
          <w:sz w:val="26"/>
          <w:szCs w:val="26"/>
        </w:rPr>
        <w:t>. Жалоба подается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771A4D" w:rsidRPr="00AC7E10" w:rsidRDefault="00663A00" w:rsidP="00261C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5</w:t>
      </w:r>
      <w:r w:rsidR="00967AAA" w:rsidRPr="00AC7E10">
        <w:rPr>
          <w:rFonts w:ascii="Times New Roman" w:hAnsi="Times New Roman" w:cs="Times New Roman"/>
          <w:sz w:val="26"/>
          <w:szCs w:val="26"/>
        </w:rPr>
        <w:t>.3</w:t>
      </w:r>
      <w:r w:rsidR="00771A4D" w:rsidRPr="00AC7E10">
        <w:rPr>
          <w:rFonts w:ascii="Times New Roman" w:hAnsi="Times New Roman" w:cs="Times New Roman"/>
          <w:sz w:val="26"/>
          <w:szCs w:val="26"/>
        </w:rPr>
        <w:t>. Жалоба может быть направлена по почте, с использованием информаци</w:t>
      </w:r>
      <w:r w:rsidR="007A1627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="00771A4D" w:rsidRPr="00AC7E10">
        <w:rPr>
          <w:rFonts w:ascii="Times New Roman" w:hAnsi="Times New Roman" w:cs="Times New Roman"/>
          <w:sz w:val="26"/>
          <w:szCs w:val="26"/>
        </w:rPr>
        <w:t xml:space="preserve">, официального сайта </w:t>
      </w:r>
      <w:r w:rsidR="00732DB7">
        <w:rPr>
          <w:rFonts w:ascii="Times New Roman" w:hAnsi="Times New Roman" w:cs="Times New Roman"/>
          <w:sz w:val="26"/>
          <w:szCs w:val="26"/>
        </w:rPr>
        <w:t>м</w:t>
      </w:r>
      <w:r w:rsidR="00126CB5" w:rsidRPr="00AC7E10">
        <w:rPr>
          <w:rFonts w:ascii="Times New Roman" w:hAnsi="Times New Roman" w:cs="Times New Roman"/>
          <w:sz w:val="26"/>
          <w:szCs w:val="26"/>
        </w:rPr>
        <w:t>инистерства</w:t>
      </w:r>
      <w:r w:rsidR="00771A4D" w:rsidRPr="00AC7E10">
        <w:rPr>
          <w:rFonts w:ascii="Times New Roman" w:hAnsi="Times New Roman" w:cs="Times New Roman"/>
          <w:sz w:val="26"/>
          <w:szCs w:val="26"/>
        </w:rPr>
        <w:t>, предоставл</w:t>
      </w:r>
      <w:r w:rsidR="00B2443C" w:rsidRPr="00AC7E10">
        <w:rPr>
          <w:rFonts w:ascii="Times New Roman" w:hAnsi="Times New Roman" w:cs="Times New Roman"/>
          <w:sz w:val="26"/>
          <w:szCs w:val="26"/>
        </w:rPr>
        <w:t>яющего государственную услугу, Е</w:t>
      </w:r>
      <w:r w:rsidR="00771A4D" w:rsidRPr="00AC7E10">
        <w:rPr>
          <w:rFonts w:ascii="Times New Roman" w:hAnsi="Times New Roman" w:cs="Times New Roman"/>
          <w:sz w:val="26"/>
          <w:szCs w:val="26"/>
        </w:rPr>
        <w:t>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71A4D" w:rsidRPr="00AC7E10" w:rsidRDefault="00663A00" w:rsidP="00261C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5</w:t>
      </w:r>
      <w:r w:rsidR="00967AAA" w:rsidRPr="00AC7E10">
        <w:rPr>
          <w:rFonts w:ascii="Times New Roman" w:hAnsi="Times New Roman" w:cs="Times New Roman"/>
          <w:sz w:val="26"/>
          <w:szCs w:val="26"/>
        </w:rPr>
        <w:t>.4</w:t>
      </w:r>
      <w:r w:rsidR="00771A4D" w:rsidRPr="00AC7E10">
        <w:rPr>
          <w:rFonts w:ascii="Times New Roman" w:hAnsi="Times New Roman" w:cs="Times New Roman"/>
          <w:sz w:val="26"/>
          <w:szCs w:val="26"/>
        </w:rPr>
        <w:t xml:space="preserve">. Особенности подачи и рассмотрения жалоб на решения и действия (бездействие) органов государственной власти </w:t>
      </w:r>
      <w:r w:rsidR="00180A37" w:rsidRPr="00AC7E10">
        <w:rPr>
          <w:rFonts w:ascii="Times New Roman" w:hAnsi="Times New Roman" w:cs="Times New Roman"/>
          <w:sz w:val="26"/>
          <w:szCs w:val="26"/>
        </w:rPr>
        <w:t>Калужской</w:t>
      </w:r>
      <w:r w:rsidR="00771A4D" w:rsidRPr="00AC7E10">
        <w:rPr>
          <w:rFonts w:ascii="Times New Roman" w:hAnsi="Times New Roman" w:cs="Times New Roman"/>
          <w:sz w:val="26"/>
          <w:szCs w:val="26"/>
        </w:rPr>
        <w:t xml:space="preserve"> области и их должностных лиц, государственных гражданских служащих органов государственной власти </w:t>
      </w:r>
      <w:r w:rsidR="00180A37" w:rsidRPr="00AC7E10">
        <w:rPr>
          <w:rFonts w:ascii="Times New Roman" w:hAnsi="Times New Roman" w:cs="Times New Roman"/>
          <w:sz w:val="26"/>
          <w:szCs w:val="26"/>
        </w:rPr>
        <w:t xml:space="preserve">Калужской </w:t>
      </w:r>
      <w:r w:rsidR="00771A4D" w:rsidRPr="00AC7E10">
        <w:rPr>
          <w:rFonts w:ascii="Times New Roman" w:hAnsi="Times New Roman" w:cs="Times New Roman"/>
          <w:sz w:val="26"/>
          <w:szCs w:val="26"/>
        </w:rPr>
        <w:t xml:space="preserve">области устанавливаются нормативными правовыми актами </w:t>
      </w:r>
      <w:r w:rsidR="00180A37" w:rsidRPr="00AC7E10">
        <w:rPr>
          <w:rFonts w:ascii="Times New Roman" w:hAnsi="Times New Roman" w:cs="Times New Roman"/>
          <w:sz w:val="26"/>
          <w:szCs w:val="26"/>
        </w:rPr>
        <w:t>Калужской</w:t>
      </w:r>
      <w:r w:rsidR="00771A4D" w:rsidRPr="00AC7E10">
        <w:rPr>
          <w:rFonts w:ascii="Times New Roman" w:hAnsi="Times New Roman" w:cs="Times New Roman"/>
          <w:sz w:val="26"/>
          <w:szCs w:val="26"/>
        </w:rPr>
        <w:t xml:space="preserve"> области.</w:t>
      </w:r>
    </w:p>
    <w:p w:rsidR="00771A4D" w:rsidRPr="00AC7E10" w:rsidRDefault="00663A00" w:rsidP="00261C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5</w:t>
      </w:r>
      <w:r w:rsidR="00967AAA" w:rsidRPr="00AC7E10">
        <w:rPr>
          <w:rFonts w:ascii="Times New Roman" w:hAnsi="Times New Roman" w:cs="Times New Roman"/>
          <w:sz w:val="26"/>
          <w:szCs w:val="26"/>
        </w:rPr>
        <w:t>.5</w:t>
      </w:r>
      <w:r w:rsidR="00771A4D" w:rsidRPr="00AC7E10">
        <w:rPr>
          <w:rFonts w:ascii="Times New Roman" w:hAnsi="Times New Roman" w:cs="Times New Roman"/>
          <w:sz w:val="26"/>
          <w:szCs w:val="26"/>
        </w:rPr>
        <w:t>. Жалоба должна содержать:</w:t>
      </w:r>
    </w:p>
    <w:p w:rsidR="00771A4D" w:rsidRPr="00261CF2" w:rsidRDefault="00771A4D" w:rsidP="00261CF2">
      <w:pPr>
        <w:pStyle w:val="ac"/>
        <w:widowControl w:val="0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1CF2">
        <w:rPr>
          <w:rFonts w:ascii="Times New Roman" w:hAnsi="Times New Roman" w:cs="Times New Roman"/>
          <w:sz w:val="26"/>
          <w:szCs w:val="26"/>
        </w:rPr>
        <w:t xml:space="preserve">наименование органа, предоставляющего государственную услугу, </w:t>
      </w:r>
      <w:r w:rsidRPr="00261CF2">
        <w:rPr>
          <w:rFonts w:ascii="Times New Roman" w:hAnsi="Times New Roman" w:cs="Times New Roman"/>
          <w:sz w:val="26"/>
          <w:szCs w:val="26"/>
        </w:rPr>
        <w:lastRenderedPageBreak/>
        <w:t>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771A4D" w:rsidRPr="00261CF2" w:rsidRDefault="00771A4D" w:rsidP="00261CF2">
      <w:pPr>
        <w:pStyle w:val="ac"/>
        <w:widowControl w:val="0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1CF2">
        <w:rPr>
          <w:rFonts w:ascii="Times New Roman" w:hAnsi="Times New Roman" w:cs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71A4D" w:rsidRPr="00261CF2" w:rsidRDefault="00771A4D" w:rsidP="00261CF2">
      <w:pPr>
        <w:pStyle w:val="ac"/>
        <w:widowControl w:val="0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1CF2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771A4D" w:rsidRPr="00261CF2" w:rsidRDefault="00771A4D" w:rsidP="00261CF2">
      <w:pPr>
        <w:pStyle w:val="ac"/>
        <w:widowControl w:val="0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1CF2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771A4D" w:rsidRPr="00AC7E10" w:rsidRDefault="00663A00" w:rsidP="00261C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5</w:t>
      </w:r>
      <w:r w:rsidR="00967AAA" w:rsidRPr="00AC7E10">
        <w:rPr>
          <w:rFonts w:ascii="Times New Roman" w:hAnsi="Times New Roman" w:cs="Times New Roman"/>
          <w:sz w:val="26"/>
          <w:szCs w:val="26"/>
        </w:rPr>
        <w:t>.6</w:t>
      </w:r>
      <w:r w:rsidR="00771A4D" w:rsidRPr="00AC7E10">
        <w:rPr>
          <w:rFonts w:ascii="Times New Roman" w:hAnsi="Times New Roman" w:cs="Times New Roman"/>
          <w:sz w:val="26"/>
          <w:szCs w:val="26"/>
        </w:rPr>
        <w:t>. 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71A4D" w:rsidRPr="00AC7E10" w:rsidRDefault="00663A00" w:rsidP="00261C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ar246"/>
      <w:bookmarkEnd w:id="25"/>
      <w:r w:rsidRPr="00AC7E10">
        <w:rPr>
          <w:rFonts w:ascii="Times New Roman" w:hAnsi="Times New Roman" w:cs="Times New Roman"/>
          <w:sz w:val="26"/>
          <w:szCs w:val="26"/>
        </w:rPr>
        <w:t>5</w:t>
      </w:r>
      <w:r w:rsidR="00967AAA" w:rsidRPr="00AC7E10">
        <w:rPr>
          <w:rFonts w:ascii="Times New Roman" w:hAnsi="Times New Roman" w:cs="Times New Roman"/>
          <w:sz w:val="26"/>
          <w:szCs w:val="26"/>
        </w:rPr>
        <w:t>.7</w:t>
      </w:r>
      <w:r w:rsidR="00771A4D" w:rsidRPr="00AC7E10">
        <w:rPr>
          <w:rFonts w:ascii="Times New Roman" w:hAnsi="Times New Roman" w:cs="Times New Roman"/>
          <w:sz w:val="26"/>
          <w:szCs w:val="26"/>
        </w:rPr>
        <w:t>. По результатам рассмотрения жалобы орган, предоставляющий государственную услугу, принимает одно из следующих решений:</w:t>
      </w:r>
    </w:p>
    <w:p w:rsidR="00771A4D" w:rsidRPr="00261CF2" w:rsidRDefault="00771A4D" w:rsidP="00261CF2">
      <w:pPr>
        <w:pStyle w:val="ac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1CF2">
        <w:rPr>
          <w:rFonts w:ascii="Times New Roman" w:hAnsi="Times New Roman" w:cs="Times New Roman"/>
          <w:sz w:val="26"/>
          <w:szCs w:val="26"/>
        </w:rPr>
        <w:t xml:space="preserve">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80A37" w:rsidRPr="00261CF2">
        <w:rPr>
          <w:rFonts w:ascii="Times New Roman" w:hAnsi="Times New Roman" w:cs="Times New Roman"/>
          <w:sz w:val="26"/>
          <w:szCs w:val="26"/>
        </w:rPr>
        <w:t>Калужской</w:t>
      </w:r>
      <w:r w:rsidRPr="00261CF2">
        <w:rPr>
          <w:rFonts w:ascii="Times New Roman" w:hAnsi="Times New Roman" w:cs="Times New Roman"/>
          <w:sz w:val="26"/>
          <w:szCs w:val="26"/>
        </w:rPr>
        <w:t xml:space="preserve"> области, а также в иных формах;</w:t>
      </w:r>
    </w:p>
    <w:p w:rsidR="00771A4D" w:rsidRPr="00261CF2" w:rsidRDefault="00771A4D" w:rsidP="00261CF2">
      <w:pPr>
        <w:pStyle w:val="ac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1CF2">
        <w:rPr>
          <w:rFonts w:ascii="Times New Roman" w:hAnsi="Times New Roman" w:cs="Times New Roman"/>
          <w:sz w:val="26"/>
          <w:szCs w:val="26"/>
        </w:rPr>
        <w:t>отказывает в удовлетворении жалобы.</w:t>
      </w:r>
    </w:p>
    <w:p w:rsidR="00771A4D" w:rsidRPr="00AC7E10" w:rsidRDefault="00663A00" w:rsidP="00261C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E10">
        <w:rPr>
          <w:rFonts w:ascii="Times New Roman" w:hAnsi="Times New Roman" w:cs="Times New Roman"/>
          <w:sz w:val="26"/>
          <w:szCs w:val="26"/>
        </w:rPr>
        <w:t>5</w:t>
      </w:r>
      <w:r w:rsidR="00967AAA" w:rsidRPr="00AC7E10">
        <w:rPr>
          <w:rFonts w:ascii="Times New Roman" w:hAnsi="Times New Roman" w:cs="Times New Roman"/>
          <w:sz w:val="26"/>
          <w:szCs w:val="26"/>
        </w:rPr>
        <w:t>.8</w:t>
      </w:r>
      <w:r w:rsidR="00771A4D" w:rsidRPr="00AC7E10">
        <w:rPr>
          <w:rFonts w:ascii="Times New Roman" w:hAnsi="Times New Roman" w:cs="Times New Roman"/>
          <w:sz w:val="26"/>
          <w:szCs w:val="26"/>
        </w:rPr>
        <w:t xml:space="preserve">. Не позднее дня, следующего за днем принятия решения, указанного в </w:t>
      </w:r>
      <w:hyperlink w:anchor="Par246" w:history="1">
        <w:r w:rsidR="00771A4D" w:rsidRPr="00AC7E10">
          <w:rPr>
            <w:rFonts w:ascii="Times New Roman" w:hAnsi="Times New Roman" w:cs="Times New Roman"/>
            <w:sz w:val="26"/>
            <w:szCs w:val="26"/>
          </w:rPr>
          <w:t xml:space="preserve">п. </w:t>
        </w:r>
        <w:r w:rsidR="00B53F20" w:rsidRPr="00AC7E10">
          <w:rPr>
            <w:rFonts w:ascii="Times New Roman" w:hAnsi="Times New Roman" w:cs="Times New Roman"/>
            <w:sz w:val="26"/>
            <w:szCs w:val="26"/>
          </w:rPr>
          <w:t>5.</w:t>
        </w:r>
        <w:r w:rsidR="00771A4D" w:rsidRPr="00AC7E10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="00B53F20" w:rsidRPr="00AC7E10">
        <w:rPr>
          <w:rFonts w:ascii="Times New Roman" w:hAnsi="Times New Roman" w:cs="Times New Roman"/>
          <w:sz w:val="26"/>
          <w:szCs w:val="26"/>
        </w:rPr>
        <w:t>. настоящего регламента</w:t>
      </w:r>
      <w:r w:rsidR="00771A4D" w:rsidRPr="00AC7E10">
        <w:rPr>
          <w:rFonts w:ascii="Times New Roman" w:hAnsi="Times New Roman" w:cs="Times New Roman"/>
          <w:sz w:val="26"/>
          <w:szCs w:val="26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2F84" w:rsidRPr="00AC7E10" w:rsidRDefault="00B62F84" w:rsidP="002C5835">
      <w:pPr>
        <w:rPr>
          <w:rFonts w:ascii="Times New Roman" w:hAnsi="Times New Roman" w:cs="Times New Roman"/>
          <w:sz w:val="26"/>
          <w:szCs w:val="26"/>
        </w:rPr>
      </w:pPr>
      <w:bookmarkStart w:id="26" w:name="Par255"/>
      <w:bookmarkEnd w:id="26"/>
    </w:p>
    <w:p w:rsidR="00001BBD" w:rsidRDefault="00001BBD" w:rsidP="002C5835">
      <w:pPr>
        <w:pStyle w:val="ConsPlusNonformat"/>
        <w:jc w:val="right"/>
        <w:rPr>
          <w:rFonts w:ascii="Times New Roman" w:hAnsi="Times New Roman"/>
          <w:sz w:val="18"/>
          <w:szCs w:val="18"/>
        </w:rPr>
      </w:pPr>
      <w:bookmarkStart w:id="27" w:name="Par327"/>
      <w:bookmarkStart w:id="28" w:name="Par380"/>
      <w:bookmarkEnd w:id="27"/>
      <w:bookmarkEnd w:id="28"/>
    </w:p>
    <w:p w:rsidR="00B2443C" w:rsidRDefault="00B2443C" w:rsidP="002C5835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B2443C" w:rsidRDefault="00B2443C" w:rsidP="002C5835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B2443C" w:rsidRDefault="00B2443C" w:rsidP="002C5835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B2443C" w:rsidRDefault="00B2443C" w:rsidP="002C5835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B2443C" w:rsidRDefault="00B2443C" w:rsidP="002C5835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B2443C" w:rsidRDefault="00B2443C" w:rsidP="002C5835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B2443C" w:rsidRDefault="00B2443C" w:rsidP="002C5835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B2443C" w:rsidRDefault="00B2443C" w:rsidP="002C5835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B2443C" w:rsidRDefault="00B2443C" w:rsidP="002C5835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B2443C" w:rsidRDefault="00B2443C" w:rsidP="002C5835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B2443C" w:rsidRDefault="00B2443C" w:rsidP="002C5835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B2443C" w:rsidRDefault="00B2443C" w:rsidP="002C5835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B2443C" w:rsidRDefault="00B2443C" w:rsidP="002C5835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B2443C" w:rsidRDefault="00B2443C" w:rsidP="002C5835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E35A99" w:rsidRPr="0064684F" w:rsidRDefault="00E35A99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  <w:r w:rsidRPr="0064684F">
        <w:rPr>
          <w:rFonts w:ascii="Times New Roman" w:hAnsi="Times New Roman"/>
          <w:sz w:val="18"/>
          <w:szCs w:val="18"/>
        </w:rPr>
        <w:lastRenderedPageBreak/>
        <w:t>Приложение № 1</w:t>
      </w:r>
    </w:p>
    <w:p w:rsidR="00E35A99" w:rsidRPr="0064684F" w:rsidRDefault="00E35A99" w:rsidP="00E35A99">
      <w:pPr>
        <w:spacing w:after="0"/>
        <w:ind w:firstLine="540"/>
        <w:jc w:val="right"/>
        <w:rPr>
          <w:rFonts w:ascii="Times New Roman" w:hAnsi="Times New Roman"/>
          <w:color w:val="000000"/>
          <w:sz w:val="18"/>
          <w:szCs w:val="18"/>
        </w:rPr>
      </w:pPr>
      <w:r w:rsidRPr="0064684F">
        <w:rPr>
          <w:rFonts w:ascii="Times New Roman" w:hAnsi="Times New Roman"/>
          <w:sz w:val="18"/>
          <w:szCs w:val="18"/>
        </w:rPr>
        <w:t>к административному регламенту</w:t>
      </w:r>
    </w:p>
    <w:p w:rsidR="00E35A99" w:rsidRPr="0064684F" w:rsidRDefault="00E35A99" w:rsidP="00E35A99">
      <w:pPr>
        <w:spacing w:after="0"/>
        <w:ind w:firstLine="540"/>
        <w:jc w:val="right"/>
        <w:rPr>
          <w:rFonts w:ascii="Times New Roman" w:hAnsi="Times New Roman"/>
          <w:color w:val="000000"/>
          <w:sz w:val="18"/>
          <w:szCs w:val="18"/>
        </w:rPr>
      </w:pPr>
      <w:r w:rsidRPr="0064684F">
        <w:rPr>
          <w:rFonts w:ascii="Times New Roman" w:hAnsi="Times New Roman"/>
          <w:color w:val="000000"/>
          <w:sz w:val="18"/>
          <w:szCs w:val="18"/>
        </w:rPr>
        <w:t>министерства строительства и</w:t>
      </w:r>
    </w:p>
    <w:p w:rsidR="00E35A99" w:rsidRPr="0064684F" w:rsidRDefault="00E35A99" w:rsidP="00E35A99">
      <w:pPr>
        <w:spacing w:after="0"/>
        <w:ind w:firstLine="540"/>
        <w:jc w:val="right"/>
        <w:rPr>
          <w:rFonts w:ascii="Times New Roman" w:hAnsi="Times New Roman"/>
          <w:sz w:val="18"/>
          <w:szCs w:val="18"/>
        </w:rPr>
      </w:pPr>
      <w:r w:rsidRPr="0064684F">
        <w:rPr>
          <w:rFonts w:ascii="Times New Roman" w:hAnsi="Times New Roman"/>
          <w:color w:val="000000"/>
          <w:sz w:val="18"/>
          <w:szCs w:val="18"/>
        </w:rPr>
        <w:t>жилищно-коммунального хозяйства Калужской области</w:t>
      </w:r>
    </w:p>
    <w:p w:rsidR="00E35A99" w:rsidRPr="0064684F" w:rsidRDefault="00E35A99" w:rsidP="00E35A99">
      <w:pPr>
        <w:spacing w:after="0"/>
        <w:ind w:firstLine="540"/>
        <w:jc w:val="right"/>
        <w:rPr>
          <w:rFonts w:ascii="Times New Roman" w:hAnsi="Times New Roman"/>
          <w:sz w:val="18"/>
          <w:szCs w:val="18"/>
        </w:rPr>
      </w:pPr>
      <w:r w:rsidRPr="0064684F">
        <w:rPr>
          <w:rFonts w:ascii="Times New Roman" w:hAnsi="Times New Roman"/>
          <w:sz w:val="18"/>
          <w:szCs w:val="18"/>
        </w:rPr>
        <w:t>по предоставлению государственной услуги</w:t>
      </w:r>
    </w:p>
    <w:p w:rsidR="00E35A99" w:rsidRPr="0064684F" w:rsidRDefault="00E35A99" w:rsidP="00E35A99">
      <w:pPr>
        <w:spacing w:after="0"/>
        <w:ind w:firstLine="709"/>
        <w:jc w:val="right"/>
        <w:rPr>
          <w:rFonts w:ascii="Times New Roman" w:hAnsi="Times New Roman"/>
          <w:sz w:val="18"/>
          <w:szCs w:val="18"/>
        </w:rPr>
      </w:pPr>
      <w:r w:rsidRPr="0064684F">
        <w:rPr>
          <w:rFonts w:ascii="Times New Roman" w:hAnsi="Times New Roman"/>
          <w:sz w:val="18"/>
          <w:szCs w:val="18"/>
        </w:rPr>
        <w:t>«Утверждение инвестиционных программ</w:t>
      </w:r>
    </w:p>
    <w:p w:rsidR="00E35A99" w:rsidRPr="0064684F" w:rsidRDefault="00E35A99" w:rsidP="00E35A99">
      <w:pPr>
        <w:spacing w:after="0"/>
        <w:ind w:firstLine="709"/>
        <w:jc w:val="right"/>
        <w:rPr>
          <w:rFonts w:ascii="Times New Roman" w:hAnsi="Times New Roman"/>
          <w:sz w:val="18"/>
          <w:szCs w:val="18"/>
        </w:rPr>
      </w:pPr>
      <w:r w:rsidRPr="0064684F">
        <w:rPr>
          <w:rFonts w:ascii="Times New Roman" w:hAnsi="Times New Roman"/>
          <w:sz w:val="18"/>
          <w:szCs w:val="18"/>
        </w:rPr>
        <w:t>субъектов электроэнергетики, отнесенных к числу субъектов,</w:t>
      </w:r>
    </w:p>
    <w:p w:rsidR="00E35A99" w:rsidRPr="0064684F" w:rsidRDefault="00E35A99" w:rsidP="00E35A99">
      <w:pPr>
        <w:spacing w:after="0"/>
        <w:ind w:firstLine="709"/>
        <w:jc w:val="right"/>
        <w:rPr>
          <w:rFonts w:ascii="Times New Roman" w:hAnsi="Times New Roman"/>
          <w:sz w:val="18"/>
          <w:szCs w:val="18"/>
        </w:rPr>
      </w:pPr>
      <w:r w:rsidRPr="0064684F">
        <w:rPr>
          <w:rFonts w:ascii="Times New Roman" w:hAnsi="Times New Roman"/>
          <w:sz w:val="18"/>
          <w:szCs w:val="18"/>
        </w:rPr>
        <w:t>инвестиционные программы которых утверждаются</w:t>
      </w:r>
    </w:p>
    <w:p w:rsidR="00E35A99" w:rsidRPr="0064684F" w:rsidRDefault="00E35A99" w:rsidP="00E35A99">
      <w:pPr>
        <w:spacing w:after="0"/>
        <w:ind w:firstLine="709"/>
        <w:jc w:val="right"/>
        <w:rPr>
          <w:rFonts w:ascii="Times New Roman" w:hAnsi="Times New Roman"/>
          <w:sz w:val="18"/>
          <w:szCs w:val="18"/>
        </w:rPr>
      </w:pPr>
      <w:r w:rsidRPr="0064684F">
        <w:rPr>
          <w:rFonts w:ascii="Times New Roman" w:hAnsi="Times New Roman"/>
          <w:sz w:val="18"/>
          <w:szCs w:val="18"/>
        </w:rPr>
        <w:t>и контролируются органами исполнительной</w:t>
      </w:r>
    </w:p>
    <w:p w:rsidR="00E35A99" w:rsidRPr="00E35A99" w:rsidRDefault="00E35A99" w:rsidP="00E35A99">
      <w:pPr>
        <w:spacing w:after="0"/>
        <w:jc w:val="right"/>
        <w:rPr>
          <w:rFonts w:ascii="Times New Roman" w:hAnsi="Times New Roman"/>
        </w:rPr>
      </w:pPr>
      <w:r w:rsidRPr="0064684F">
        <w:rPr>
          <w:rFonts w:ascii="Times New Roman" w:hAnsi="Times New Roman"/>
          <w:sz w:val="18"/>
          <w:szCs w:val="18"/>
        </w:rPr>
        <w:t>власти Калужской области»</w:t>
      </w:r>
    </w:p>
    <w:p w:rsidR="00B00BBC" w:rsidRDefault="00B00BBC" w:rsidP="00E35A99">
      <w:pPr>
        <w:jc w:val="center"/>
        <w:rPr>
          <w:rFonts w:ascii="Times New Roman" w:hAnsi="Times New Roman" w:cs="Times New Roman"/>
        </w:rPr>
      </w:pPr>
    </w:p>
    <w:p w:rsidR="00E35A99" w:rsidRPr="000D075F" w:rsidRDefault="00E35A99" w:rsidP="00E35A99">
      <w:pPr>
        <w:jc w:val="center"/>
        <w:rPr>
          <w:rFonts w:ascii="Times New Roman" w:hAnsi="Times New Roman" w:cs="Times New Roman"/>
        </w:rPr>
      </w:pPr>
      <w:r w:rsidRPr="000D075F">
        <w:rPr>
          <w:rFonts w:ascii="Times New Roman" w:hAnsi="Times New Roman" w:cs="Times New Roman"/>
        </w:rPr>
        <w:t xml:space="preserve">БЛОК-СХЕМА            </w:t>
      </w:r>
    </w:p>
    <w:p w:rsidR="00E35A99" w:rsidRPr="000D075F" w:rsidRDefault="00E35A99" w:rsidP="00E35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D075F">
        <w:rPr>
          <w:rFonts w:ascii="Times New Roman" w:hAnsi="Times New Roman" w:cs="Times New Roman"/>
        </w:rPr>
        <w:t xml:space="preserve">ПРЕДОСТАВЛЕНИЯ ГОСУДАРСТВЕННОЙ УСЛУГИ </w:t>
      </w:r>
      <w:r w:rsidR="003C07DC">
        <w:rPr>
          <w:rFonts w:ascii="Times New Roman" w:hAnsi="Times New Roman" w:cs="Times New Roman"/>
        </w:rPr>
        <w:t>«</w:t>
      </w:r>
      <w:r w:rsidRPr="000D075F">
        <w:rPr>
          <w:rFonts w:ascii="Times New Roman" w:hAnsi="Times New Roman" w:cs="Times New Roman"/>
        </w:rPr>
        <w:t>УТВЕРЖДЕНИ</w:t>
      </w:r>
      <w:r w:rsidR="003C07DC">
        <w:rPr>
          <w:rFonts w:ascii="Times New Roman" w:hAnsi="Times New Roman" w:cs="Times New Roman"/>
        </w:rPr>
        <w:t>Е</w:t>
      </w:r>
    </w:p>
    <w:p w:rsidR="00E35A99" w:rsidRPr="000D075F" w:rsidRDefault="00E35A99" w:rsidP="00E35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D075F">
        <w:rPr>
          <w:rFonts w:ascii="Times New Roman" w:hAnsi="Times New Roman" w:cs="Times New Roman"/>
        </w:rPr>
        <w:t>ИНВЕСТИЦИОННЫХ ПРОГРАММ СУБЪЕКТОВ ЭЛЕКТРОЭНЕРГЕТИКИ,</w:t>
      </w:r>
    </w:p>
    <w:p w:rsidR="00E35A99" w:rsidRPr="000D075F" w:rsidRDefault="00E35A99" w:rsidP="00E35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D075F">
        <w:rPr>
          <w:rFonts w:ascii="Times New Roman" w:hAnsi="Times New Roman" w:cs="Times New Roman"/>
        </w:rPr>
        <w:t>ОТНЕСЕННЫХ К ЧИСЛУ СУБЪЕКТОВ, ИНВЕСТИЦИОННЫЕ ПРОГРАММЫ</w:t>
      </w:r>
    </w:p>
    <w:p w:rsidR="00E35A99" w:rsidRPr="000D075F" w:rsidRDefault="00E35A99" w:rsidP="00E35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D075F">
        <w:rPr>
          <w:rFonts w:ascii="Times New Roman" w:hAnsi="Times New Roman" w:cs="Times New Roman"/>
        </w:rPr>
        <w:t>КОТОРЫХ УТВЕРЖДАЮТСЯ И КОНТРОЛИРУЮТСЯ ОРГАНАМИ</w:t>
      </w:r>
    </w:p>
    <w:p w:rsidR="00E35A99" w:rsidRPr="000D075F" w:rsidRDefault="00E35A99" w:rsidP="00E35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D075F">
        <w:rPr>
          <w:rFonts w:ascii="Times New Roman" w:hAnsi="Times New Roman" w:cs="Times New Roman"/>
        </w:rPr>
        <w:t>ИСПОЛНИТЕЛЬНОЙ ВЛАСТИ КАЛУЖСКОЙ ОБЛАСТИ</w:t>
      </w:r>
      <w:r w:rsidR="003C07DC">
        <w:rPr>
          <w:rFonts w:ascii="Times New Roman" w:hAnsi="Times New Roman" w:cs="Times New Roman"/>
        </w:rPr>
        <w:t>»</w:t>
      </w:r>
    </w:p>
    <w:p w:rsidR="00E35A99" w:rsidRDefault="00E35A99" w:rsidP="0015106C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35A99" w:rsidRDefault="00E35A99" w:rsidP="0015106C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946E7" w:rsidRPr="0015106C" w:rsidRDefault="007832F4" w:rsidP="0015106C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noProof/>
          <w:color w:val="000000"/>
          <w:sz w:val="26"/>
          <w:szCs w:val="26"/>
          <w:lang w:eastAsia="ru-RU"/>
        </w:rPr>
        <w:pict>
          <v:rect id="Rectangle 36" o:spid="_x0000_s1026" style="position:absolute;left:0;text-align:left;margin-left:120.35pt;margin-top:-12.25pt;width:230.25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">
            <v:textbox>
              <w:txbxContent>
                <w:p w:rsidR="00934ED5" w:rsidRPr="00BC1C20" w:rsidRDefault="00934ED5" w:rsidP="00D946E7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C1C20">
                    <w:rPr>
                      <w:rFonts w:ascii="Times New Roman" w:hAnsi="Times New Roman"/>
                    </w:rPr>
                    <w:t xml:space="preserve">Начало </w:t>
                  </w:r>
                  <w:r>
                    <w:rPr>
                      <w:rFonts w:ascii="Times New Roman" w:hAnsi="Times New Roman"/>
                    </w:rPr>
                    <w:t>предоставления</w:t>
                  </w:r>
                  <w:r w:rsidRPr="00BC1C20">
                    <w:rPr>
                      <w:rFonts w:ascii="Times New Roman" w:hAnsi="Times New Roman"/>
                    </w:rPr>
                    <w:t xml:space="preserve"> государственной услуги:</w:t>
                  </w:r>
                </w:p>
                <w:p w:rsidR="00934ED5" w:rsidRPr="00BC1C20" w:rsidRDefault="00934ED5" w:rsidP="00D946E7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</w:t>
                  </w:r>
                  <w:r w:rsidRPr="00BC1C20">
                    <w:rPr>
                      <w:rFonts w:ascii="Times New Roman" w:hAnsi="Times New Roman"/>
                    </w:rPr>
                    <w:t>бращение заявителя</w:t>
                  </w:r>
                </w:p>
              </w:txbxContent>
            </v:textbox>
          </v:rect>
        </w:pict>
      </w:r>
    </w:p>
    <w:p w:rsidR="00C93684" w:rsidRDefault="007832F4" w:rsidP="00D946E7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Rectangle 82" o:spid="_x0000_s1047" style="position:absolute;left:0;text-align:left;margin-left:122.7pt;margin-top:18.2pt;width:227.9pt;height:21.6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">
            <v:textbox>
              <w:txbxContent>
                <w:p w:rsidR="00934ED5" w:rsidRDefault="00934ED5" w:rsidP="00C9368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Заявитель (субъект электроэнергетики)</w:t>
                  </w:r>
                </w:p>
                <w:p w:rsidR="00934ED5" w:rsidRPr="00BC1C20" w:rsidRDefault="00934ED5" w:rsidP="00C9368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9" o:spid="_x0000_s1039" type="#_x0000_t32" style="position:absolute;left:0;text-align:left;margin-left:239.95pt;margin-top:6.55pt;width:.05pt;height:11.6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shape id="AutoShape 49" o:spid="_x0000_s1034" type="#_x0000_t32" style="position:absolute;left:0;text-align:left;margin-left:240.05pt;margin-top:11.85pt;width:.05pt;height:11.6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XS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"/>
        </w:pict>
      </w:r>
    </w:p>
    <w:p w:rsidR="00C93684" w:rsidRDefault="007832F4" w:rsidP="00567F76">
      <w:pPr>
        <w:rPr>
          <w:rFonts w:ascii="Times New Roman" w:eastAsia="Calibri" w:hAnsi="Times New Roman" w:cs="Times New Roman"/>
          <w:sz w:val="26"/>
          <w:szCs w:val="26"/>
        </w:rPr>
      </w:pPr>
      <w:r w:rsidRPr="007832F4">
        <w:rPr>
          <w:rFonts w:ascii="Times New Roman" w:eastAsia="Calibri" w:hAnsi="Times New Roman" w:cs="Times New Roman"/>
          <w:noProof/>
          <w:color w:val="000000"/>
          <w:sz w:val="26"/>
          <w:szCs w:val="26"/>
          <w:lang w:eastAsia="ru-RU"/>
        </w:rPr>
        <w:pict>
          <v:shape id="AutoShape 94" o:spid="_x0000_s1056" type="#_x0000_t32" style="position:absolute;margin-left:43.25pt;margin-top:3.45pt;width:.85pt;height:141.55pt;flip:y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shape id="AutoShape 74" o:spid="_x0000_s1046" type="#_x0000_t32" style="position:absolute;margin-left:43.25pt;margin-top:3.45pt;width:76.25pt;height:.0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">
            <v:stroke endarrow="block"/>
          </v:shape>
        </w:pict>
      </w:r>
      <w:r w:rsidRPr="007832F4">
        <w:rPr>
          <w:rFonts w:ascii="Times New Roman" w:eastAsia="Calibri" w:hAnsi="Times New Roman" w:cs="Times New Roman"/>
          <w:noProof/>
          <w:color w:val="000000"/>
          <w:sz w:val="26"/>
          <w:szCs w:val="26"/>
          <w:lang w:eastAsia="ru-RU"/>
        </w:rPr>
        <w:pict>
          <v:shape id="AutoShape 83" o:spid="_x0000_s1048" type="#_x0000_t32" style="position:absolute;margin-left:240.05pt;margin-top:12.6pt;width:.1pt;height:13.9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">
            <v:stroke endarrow="block"/>
          </v:shape>
        </w:pict>
      </w:r>
      <w:r w:rsidRPr="007832F4">
        <w:rPr>
          <w:rFonts w:ascii="Times New Roman" w:eastAsia="Calibri" w:hAnsi="Times New Roman" w:cs="Times New Roman"/>
          <w:noProof/>
          <w:color w:val="000000"/>
          <w:sz w:val="26"/>
          <w:szCs w:val="26"/>
          <w:lang w:eastAsia="ru-RU"/>
        </w:rPr>
        <w:pict>
          <v:rect id="Rectangle 37" o:spid="_x0000_s1027" style="position:absolute;margin-left:121.5pt;margin-top:25.9pt;width:230.25pt;height:34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">
            <v:textbox>
              <w:txbxContent>
                <w:p w:rsidR="00934ED5" w:rsidRPr="00C93684" w:rsidRDefault="00934ED5" w:rsidP="00C936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93684">
                    <w:rPr>
                      <w:rFonts w:ascii="Times New Roman" w:hAnsi="Times New Roman" w:cs="Times New Roman"/>
                    </w:rPr>
                    <w:t xml:space="preserve">Представление </w:t>
                  </w:r>
                  <w:r w:rsidRPr="00193C7E">
                    <w:rPr>
                      <w:rFonts w:ascii="Times New Roman" w:hAnsi="Times New Roman" w:cs="Times New Roman"/>
                    </w:rPr>
                    <w:t>инвестиционной программы</w:t>
                  </w:r>
                  <w:r w:rsidRPr="00C93684">
                    <w:rPr>
                      <w:rFonts w:ascii="Times New Roman" w:hAnsi="Times New Roman" w:cs="Times New Roman"/>
                    </w:rPr>
                    <w:t xml:space="preserve"> субъектом энергетики в </w:t>
                  </w:r>
                  <w:r w:rsidR="001078CB">
                    <w:rPr>
                      <w:rFonts w:ascii="Times New Roman" w:hAnsi="Times New Roman" w:cs="Times New Roman"/>
                    </w:rPr>
                    <w:t>м</w:t>
                  </w:r>
                  <w:r w:rsidRPr="00C93684">
                    <w:rPr>
                      <w:rFonts w:ascii="Times New Roman" w:hAnsi="Times New Roman" w:cs="Times New Roman"/>
                    </w:rPr>
                    <w:t>инистерство</w:t>
                  </w:r>
                </w:p>
                <w:p w:rsidR="00934ED5" w:rsidRPr="00BC1C20" w:rsidRDefault="00934ED5" w:rsidP="00D946E7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D946E7" w:rsidRPr="00D946E7" w:rsidRDefault="00D946E7" w:rsidP="00D946E7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D946E7" w:rsidRDefault="007832F4" w:rsidP="00D946E7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Rectangle 67" o:spid="_x0000_s1043" style="position:absolute;left:0;text-align:left;margin-left:120.35pt;margin-top:24.45pt;width:229.1pt;height:4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">
            <v:textbox>
              <w:txbxContent>
                <w:p w:rsidR="00934ED5" w:rsidRPr="007F744A" w:rsidRDefault="00934ED5" w:rsidP="00D946E7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Регистрация заявления и</w:t>
                  </w:r>
                  <w:r w:rsidRPr="00C54C29">
                    <w:rPr>
                      <w:rFonts w:ascii="Times New Roman" w:hAnsi="Times New Roman"/>
                    </w:rPr>
                    <w:t xml:space="preserve"> инвестиционной программы субъекта электроэнергетики</w:t>
                  </w:r>
                </w:p>
              </w:txbxContent>
            </v:textbox>
          </v:rect>
        </w:pict>
      </w:r>
      <w:r w:rsidRPr="007832F4">
        <w:rPr>
          <w:rFonts w:ascii="Times New Roman" w:eastAsia="Calibri" w:hAnsi="Times New Roman" w:cs="Times New Roman"/>
          <w:noProof/>
          <w:color w:val="000000"/>
          <w:sz w:val="26"/>
          <w:szCs w:val="26"/>
          <w:lang w:eastAsia="ru-RU"/>
        </w:rPr>
        <w:pict>
          <v:shape id="AutoShape 84" o:spid="_x0000_s1049" type="#_x0000_t32" style="position:absolute;left:0;text-align:left;margin-left:240pt;margin-top:6.45pt;width:0;height:1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">
            <v:stroke endarrow="block"/>
          </v:shape>
        </w:pict>
      </w:r>
    </w:p>
    <w:p w:rsidR="00220659" w:rsidRPr="00D946E7" w:rsidRDefault="00220659" w:rsidP="00D946E7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D946E7" w:rsidRPr="00D946E7" w:rsidRDefault="007832F4" w:rsidP="00D946E7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shape id="AutoShape 95" o:spid="_x0000_s1057" type="#_x0000_t32" style="position:absolute;left:0;text-align:left;margin-left:239.85pt;margin-top:18.05pt;width:0;height:1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">
            <v:stroke endarrow="block"/>
          </v:shape>
        </w:pict>
      </w:r>
    </w:p>
    <w:p w:rsidR="00220659" w:rsidRDefault="007832F4" w:rsidP="00D946E7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7832F4">
        <w:rPr>
          <w:rFonts w:ascii="Times New Roman" w:eastAsia="Calibri" w:hAnsi="Times New Roman" w:cs="Times New Roman"/>
          <w:noProof/>
          <w:color w:val="000000"/>
          <w:sz w:val="26"/>
          <w:szCs w:val="26"/>
          <w:lang w:eastAsia="ru-RU"/>
        </w:rPr>
        <w:pict>
          <v:rect id="Rectangle 46" o:spid="_x0000_s1032" style="position:absolute;left:0;text-align:left;margin-left:-20.4pt;margin-top:9.05pt;width:113.95pt;height:72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">
            <v:textbox>
              <w:txbxContent>
                <w:p w:rsidR="00934ED5" w:rsidRPr="002C5835" w:rsidRDefault="00934ED5" w:rsidP="0004764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C5835">
                    <w:rPr>
                      <w:rFonts w:ascii="Times New Roman" w:hAnsi="Times New Roman" w:cs="Times New Roman"/>
                    </w:rPr>
                    <w:t xml:space="preserve">Возврат </w:t>
                  </w:r>
                  <w:r>
                    <w:rPr>
                      <w:rFonts w:ascii="Times New Roman" w:hAnsi="Times New Roman" w:cs="Times New Roman"/>
                    </w:rPr>
                    <w:t>программы</w:t>
                  </w:r>
                  <w:r w:rsidRPr="002C5835">
                    <w:rPr>
                      <w:rFonts w:ascii="Times New Roman" w:hAnsi="Times New Roman" w:cs="Times New Roman"/>
                    </w:rPr>
                    <w:t xml:space="preserve"> на доработку для устранения замечаний</w:t>
                  </w:r>
                  <w:r w:rsidRPr="002C5835">
                    <w:t xml:space="preserve"> </w:t>
                  </w:r>
                </w:p>
                <w:p w:rsidR="00934ED5" w:rsidRPr="00BC1C20" w:rsidRDefault="00934ED5" w:rsidP="00D946E7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 w:rsidRPr="007832F4">
        <w:rPr>
          <w:rFonts w:ascii="Times New Roman" w:eastAsia="Calibri" w:hAnsi="Times New Roman" w:cs="Times New Roman"/>
          <w:noProof/>
          <w:color w:val="000000"/>
          <w:sz w:val="26"/>
          <w:szCs w:val="26"/>
          <w:lang w:eastAsia="ru-RU"/>
        </w:rPr>
        <w:pict>
          <v:rect id="Rectangle 38" o:spid="_x0000_s1028" style="position:absolute;left:0;text-align:left;margin-left:120.35pt;margin-top:5.85pt;width:229.1pt;height:34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">
            <v:textbox>
              <w:txbxContent>
                <w:p w:rsidR="00934ED5" w:rsidRPr="00BC1C20" w:rsidRDefault="00934ED5" w:rsidP="00D946E7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C1C20">
                    <w:rPr>
                      <w:rFonts w:ascii="Times New Roman" w:hAnsi="Times New Roman"/>
                    </w:rPr>
                    <w:t>На</w:t>
                  </w:r>
                  <w:r>
                    <w:rPr>
                      <w:rFonts w:ascii="Times New Roman" w:hAnsi="Times New Roman"/>
                    </w:rPr>
                    <w:t>правление заявления, документов в управление энергетики</w:t>
                  </w:r>
                </w:p>
              </w:txbxContent>
            </v:textbox>
          </v:rect>
        </w:pict>
      </w:r>
    </w:p>
    <w:p w:rsidR="002C5835" w:rsidRDefault="007832F4" w:rsidP="00D946E7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7832F4">
        <w:rPr>
          <w:rFonts w:ascii="Times New Roman" w:eastAsia="Calibri" w:hAnsi="Times New Roman" w:cs="Times New Roman"/>
          <w:noProof/>
          <w:color w:val="000000"/>
          <w:sz w:val="26"/>
          <w:szCs w:val="26"/>
          <w:lang w:eastAsia="ru-RU"/>
        </w:rPr>
        <w:pict>
          <v:shape id="AutoShape 51" o:spid="_x0000_s1035" type="#_x0000_t32" style="position:absolute;left:0;text-align:left;margin-left:239.85pt;margin-top:13.15pt;width:.05pt;height: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">
            <v:stroke endarrow="block"/>
          </v:shape>
        </w:pict>
      </w:r>
    </w:p>
    <w:p w:rsidR="002C5835" w:rsidRDefault="007832F4" w:rsidP="00D946E7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Rectangle 99" o:spid="_x0000_s1059" style="position:absolute;left:0;text-align:left;margin-left:122.7pt;margin-top:1pt;width:229.05pt;height:56.3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">
            <v:textbox>
              <w:txbxContent>
                <w:p w:rsidR="00934ED5" w:rsidRPr="00193C7E" w:rsidRDefault="00934ED5" w:rsidP="008F53E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Установление полноты</w:t>
                  </w:r>
                  <w:r w:rsidRPr="00193C7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сведений в заявлении и комплектности представленных документов</w:t>
                  </w:r>
                  <w:r w:rsidRPr="00193C7E">
                    <w:rPr>
                      <w:rFonts w:ascii="Times New Roman" w:hAnsi="Times New Roman"/>
                      <w:sz w:val="22"/>
                      <w:szCs w:val="22"/>
                    </w:rPr>
                    <w:t xml:space="preserve"> требованиям административного регламента</w:t>
                  </w:r>
                </w:p>
              </w:txbxContent>
            </v:textbox>
          </v:rect>
        </w:pict>
      </w:r>
    </w:p>
    <w:p w:rsidR="002C5835" w:rsidRDefault="007832F4" w:rsidP="00D946E7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shape id="AutoShape 87" o:spid="_x0000_s1051" type="#_x0000_t32" style="position:absolute;left:0;text-align:left;margin-left:-7.95pt;margin-top:.25pt;width:.05pt;height:244.7pt;flip:y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shape id="AutoShape 55" o:spid="_x0000_s1037" type="#_x0000_t32" style="position:absolute;left:0;text-align:left;margin-left:53.5pt;margin-top:.25pt;width:0;height:44.2pt;flip:y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">
            <v:stroke endarrow="block"/>
          </v:shape>
        </w:pict>
      </w:r>
    </w:p>
    <w:p w:rsidR="00220659" w:rsidRDefault="007832F4" w:rsidP="00001BBD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shape id="AutoShape 53" o:spid="_x0000_s1036" type="#_x0000_t32" style="position:absolute;left:0;text-align:left;margin-left:292.65pt;margin-top:2.9pt;width:0;height:12.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BDNQIAAF4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Rectangle 69" o:spid="_x0000_s1044" style="position:absolute;left:0;text-align:left;margin-left:11pt;margin-top:15pt;width:197.05pt;height:34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">
            <v:textbox>
              <w:txbxContent>
                <w:p w:rsidR="00934ED5" w:rsidRPr="007F744A" w:rsidRDefault="00934ED5" w:rsidP="00246C55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Документы не соответствуют требованиям</w:t>
                  </w:r>
                  <w:r w:rsidRPr="007F744A"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Rectangle 92" o:spid="_x0000_s1055" style="position:absolute;left:0;text-align:left;margin-left:221.55pt;margin-top:15pt;width:225.4pt;height:34.7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">
            <v:textbox>
              <w:txbxContent>
                <w:p w:rsidR="00934ED5" w:rsidRPr="007F744A" w:rsidRDefault="00934ED5" w:rsidP="005820C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Документы соответствуют требованиям</w:t>
                  </w:r>
                  <w:r w:rsidRPr="007F744A"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shape id="AutoShape 88" o:spid="_x0000_s1052" type="#_x0000_t32" style="position:absolute;left:0;text-align:left;margin-left:147.5pt;margin-top:2.9pt;width:0;height:10.8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45f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">
            <v:stroke endarrow="block"/>
          </v:shape>
        </w:pict>
      </w:r>
    </w:p>
    <w:p w:rsidR="00D946E7" w:rsidRPr="00D946E7" w:rsidRDefault="007832F4" w:rsidP="00D946E7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shape id="AutoShape 98" o:spid="_x0000_s1058" type="#_x0000_t32" style="position:absolute;left:0;text-align:left;margin-left:286.6pt;margin-top:28.6pt;width:12.1pt;height:0;rotation:90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UU7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" adj="-623633,-1,-623633">
            <v:stroke endarrow="block"/>
          </v:shape>
        </w:pict>
      </w:r>
    </w:p>
    <w:p w:rsidR="00167C11" w:rsidRDefault="007832F4" w:rsidP="00D946E7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7832F4">
        <w:rPr>
          <w:rFonts w:ascii="Times New Roman" w:eastAsia="Calibri" w:hAnsi="Times New Roman" w:cs="Times New Roman"/>
          <w:noProof/>
          <w:color w:val="000000"/>
          <w:sz w:val="26"/>
          <w:szCs w:val="26"/>
          <w:lang w:eastAsia="ru-RU"/>
        </w:rPr>
        <w:pict>
          <v:rect id="Rectangle 40" o:spid="_x0000_s1029" style="position:absolute;left:0;text-align:left;margin-left:97.65pt;margin-top:7.5pt;width:306.8pt;height:46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">
            <v:textbox>
              <w:txbxContent>
                <w:p w:rsidR="00934ED5" w:rsidRPr="001B4AFE" w:rsidRDefault="00934ED5" w:rsidP="001B4AF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</w:t>
                  </w:r>
                  <w:r w:rsidRPr="001B4AFE">
                    <w:rPr>
                      <w:rFonts w:ascii="Times New Roman" w:hAnsi="Times New Roman"/>
                    </w:rPr>
                    <w:t xml:space="preserve">аправление </w:t>
                  </w:r>
                  <w:r w:rsidRPr="004841C1">
                    <w:rPr>
                      <w:rFonts w:ascii="Times New Roman" w:hAnsi="Times New Roman"/>
                    </w:rPr>
                    <w:t>инвестиционной программы</w:t>
                  </w:r>
                  <w:r w:rsidRPr="001B4AFE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для оценки</w:t>
                  </w:r>
                  <w:r w:rsidRPr="001B4AFE">
                    <w:rPr>
                      <w:rFonts w:ascii="Times New Roman" w:hAnsi="Times New Roman"/>
                    </w:rPr>
                    <w:t xml:space="preserve">                                                   </w:t>
                  </w:r>
                </w:p>
                <w:p w:rsidR="00934ED5" w:rsidRPr="004F4C6F" w:rsidRDefault="00934ED5" w:rsidP="001B4AF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1B4AFE">
                    <w:rPr>
                      <w:rFonts w:ascii="Times New Roman" w:hAnsi="Times New Roman"/>
                    </w:rPr>
                    <w:t xml:space="preserve">   системному оператору и министерств</w:t>
                  </w:r>
                  <w:r>
                    <w:rPr>
                      <w:rFonts w:ascii="Times New Roman" w:hAnsi="Times New Roman"/>
                    </w:rPr>
                    <w:t>у</w:t>
                  </w:r>
                  <w:r w:rsidRPr="001B4AFE">
                    <w:rPr>
                      <w:rFonts w:ascii="Times New Roman" w:hAnsi="Times New Roman"/>
                    </w:rPr>
                    <w:t xml:space="preserve"> тарифного регулирования Калужской области                                                                                                       </w:t>
                  </w:r>
                </w:p>
              </w:txbxContent>
            </v:textbox>
          </v:rect>
        </w:pict>
      </w:r>
    </w:p>
    <w:p w:rsidR="00D946E7" w:rsidRPr="00D946E7" w:rsidRDefault="00D946E7" w:rsidP="0064684F">
      <w:pPr>
        <w:rPr>
          <w:rFonts w:ascii="Times New Roman" w:eastAsia="Calibri" w:hAnsi="Times New Roman" w:cs="Times New Roman"/>
          <w:sz w:val="26"/>
          <w:szCs w:val="26"/>
        </w:rPr>
      </w:pPr>
    </w:p>
    <w:p w:rsidR="00D946E7" w:rsidRPr="00D946E7" w:rsidRDefault="007832F4" w:rsidP="00D946E7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7832F4">
        <w:rPr>
          <w:rFonts w:ascii="Times New Roman" w:eastAsia="Calibri" w:hAnsi="Times New Roman" w:cs="Times New Roman"/>
          <w:noProof/>
          <w:color w:val="000000"/>
          <w:sz w:val="26"/>
          <w:szCs w:val="26"/>
          <w:lang w:eastAsia="ru-RU"/>
        </w:rPr>
        <w:pict>
          <v:shape id="_x0000_s1061" type="#_x0000_t32" style="position:absolute;left:0;text-align:left;margin-left:239.55pt;margin-top:-.2pt;width:0;height:12.1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UU7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">
            <v:stroke endarrow="block"/>
          </v:shape>
        </w:pict>
      </w:r>
      <w:r w:rsidRPr="007832F4">
        <w:rPr>
          <w:rFonts w:ascii="Times New Roman" w:eastAsia="Calibri" w:hAnsi="Times New Roman" w:cs="Times New Roman"/>
          <w:noProof/>
          <w:color w:val="000000"/>
          <w:sz w:val="26"/>
          <w:szCs w:val="26"/>
          <w:lang w:eastAsia="ru-RU"/>
        </w:rPr>
        <w:pict>
          <v:rect id="Rectangle 43" o:spid="_x0000_s1030" style="position:absolute;left:0;text-align:left;margin-left:123.8pt;margin-top:11.9pt;width:227.95pt;height:61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">
            <v:textbox style="mso-next-textbox:#Rectangle 43">
              <w:txbxContent>
                <w:p w:rsidR="00934ED5" w:rsidRPr="0064684F" w:rsidRDefault="00934ED5" w:rsidP="00047646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Оценка</w:t>
                  </w:r>
                  <w:r w:rsidRPr="0064684F">
                    <w:t xml:space="preserve"> </w:t>
                  </w:r>
                  <w:r>
                    <w:rPr>
                      <w:rFonts w:ascii="Times New Roman" w:hAnsi="Times New Roman"/>
                    </w:rPr>
                    <w:t>инвестиционной программы</w:t>
                  </w:r>
                  <w:r w:rsidRPr="0064684F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934ED5" w:rsidRPr="00AF43E8" w:rsidRDefault="00934ED5" w:rsidP="0004764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684F">
                    <w:rPr>
                      <w:rFonts w:ascii="Times New Roman" w:hAnsi="Times New Roman"/>
                    </w:rPr>
                    <w:t xml:space="preserve">   системным оператором и министерством тарифного регулирования Калужской области</w:t>
                  </w:r>
                  <w:r w:rsidRPr="00047646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</w:t>
                  </w:r>
                </w:p>
                <w:p w:rsidR="00934ED5" w:rsidRPr="00BE0ACB" w:rsidRDefault="00934ED5" w:rsidP="00D946E7"/>
              </w:txbxContent>
            </v:textbox>
          </v:rect>
        </w:pict>
      </w:r>
    </w:p>
    <w:p w:rsidR="00D946E7" w:rsidRPr="00D946E7" w:rsidRDefault="007832F4" w:rsidP="00D946E7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shape id="_x0000_s1063" type="#_x0000_t32" style="position:absolute;left:0;text-align:left;margin-left:246.9pt;margin-top:45.8pt;width:.05pt;height:10.7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">
            <v:stroke endarrow="block"/>
          </v:shape>
        </w:pict>
      </w:r>
    </w:p>
    <w:p w:rsidR="00047646" w:rsidRDefault="007832F4" w:rsidP="00D946E7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0" type="#_x0000_t34" style="position:absolute;left:0;text-align:left;margin-left:-34.35pt;margin-top:2.5pt;width:49.5pt;height:0;rotation:90;flip:y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shape id="AutoShape 73" o:spid="_x0000_s1045" type="#_x0000_t32" style="position:absolute;left:0;text-align:left;margin-left:268.15pt;margin-top:6.1pt;width:.05pt;height:10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Rectangle 90" o:spid="_x0000_s1053" style="position:absolute;left:0;text-align:left;margin-left:160.75pt;margin-top:16.85pt;width:230.25pt;height:90.6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">
            <v:textbox>
              <w:txbxContent>
                <w:p w:rsidR="00934ED5" w:rsidRPr="00A95408" w:rsidRDefault="00934ED5" w:rsidP="005820C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Уведомление</w:t>
                  </w:r>
                  <w:r w:rsidRPr="00A95408">
                    <w:rPr>
                      <w:rFonts w:ascii="Times New Roman" w:hAnsi="Times New Roman"/>
                    </w:rPr>
                    <w:t xml:space="preserve"> системным оператором и министерством тарифного регулирования Калужской области</w:t>
                  </w:r>
                  <w:r>
                    <w:rPr>
                      <w:rFonts w:ascii="Times New Roman" w:hAnsi="Times New Roman"/>
                    </w:rPr>
                    <w:t xml:space="preserve"> об оценке</w:t>
                  </w:r>
                  <w:r w:rsidRPr="00A95408">
                    <w:t xml:space="preserve"> </w:t>
                  </w:r>
                  <w:r w:rsidRPr="00A95408">
                    <w:rPr>
                      <w:rFonts w:ascii="Times New Roman" w:hAnsi="Times New Roman"/>
                    </w:rPr>
                    <w:t>инвестиционной программы субъекта эле</w:t>
                  </w:r>
                  <w:r>
                    <w:rPr>
                      <w:rFonts w:ascii="Times New Roman" w:hAnsi="Times New Roman"/>
                    </w:rPr>
                    <w:t>к</w:t>
                  </w:r>
                  <w:r w:rsidRPr="00A95408">
                    <w:rPr>
                      <w:rFonts w:ascii="Times New Roman" w:hAnsi="Times New Roman"/>
                    </w:rPr>
                    <w:t xml:space="preserve">троэнергетики и направление в </w:t>
                  </w:r>
                  <w:r w:rsidR="001078CB">
                    <w:rPr>
                      <w:rFonts w:ascii="Times New Roman" w:hAnsi="Times New Roman"/>
                    </w:rPr>
                    <w:t>м</w:t>
                  </w:r>
                  <w:r w:rsidRPr="00A95408">
                    <w:rPr>
                      <w:rFonts w:ascii="Times New Roman" w:hAnsi="Times New Roman"/>
                    </w:rPr>
                    <w:t>инистерство</w:t>
                  </w:r>
                </w:p>
                <w:p w:rsidR="00934ED5" w:rsidRPr="00BE0ACB" w:rsidRDefault="00934ED5" w:rsidP="005820CE"/>
              </w:txbxContent>
            </v:textbox>
          </v:rect>
        </w:pict>
      </w:r>
    </w:p>
    <w:p w:rsidR="002668DF" w:rsidRDefault="007832F4" w:rsidP="00D946E7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Rectangle 85" o:spid="_x0000_s1050" style="position:absolute;left:0;text-align:left;margin-left:-20.4pt;margin-top:.2pt;width:123.35pt;height:114.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">
            <v:textbox>
              <w:txbxContent>
                <w:p w:rsidR="00934ED5" w:rsidRDefault="00934ED5" w:rsidP="002668D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  <w:p w:rsidR="00934ED5" w:rsidRDefault="00934ED5" w:rsidP="002668D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  <w:p w:rsidR="00934ED5" w:rsidRPr="007F744A" w:rsidRDefault="00934ED5" w:rsidP="002668D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</w:t>
                  </w:r>
                  <w:r w:rsidRPr="002668DF">
                    <w:rPr>
                      <w:rFonts w:ascii="Times New Roman" w:hAnsi="Times New Roman"/>
                    </w:rPr>
                    <w:t>аличи</w:t>
                  </w:r>
                  <w:r>
                    <w:rPr>
                      <w:rFonts w:ascii="Times New Roman" w:hAnsi="Times New Roman"/>
                    </w:rPr>
                    <w:t>е</w:t>
                  </w:r>
                  <w:r w:rsidRPr="002668DF">
                    <w:rPr>
                      <w:rFonts w:ascii="Times New Roman" w:hAnsi="Times New Roman"/>
                    </w:rPr>
                    <w:t xml:space="preserve"> замечаний и предложений по инвестиционной программе</w:t>
                  </w:r>
                </w:p>
              </w:txbxContent>
            </v:textbox>
          </v:rect>
        </w:pict>
      </w:r>
    </w:p>
    <w:p w:rsidR="002668DF" w:rsidRDefault="002668DF" w:rsidP="00D946E7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2668DF" w:rsidRDefault="007832F4" w:rsidP="00D946E7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shape id="AutoShape 91" o:spid="_x0000_s1054" type="#_x0000_t32" style="position:absolute;left:0;text-align:left;margin-left:272.1pt;margin-top:25.95pt;width:.25pt;height:14.85pt;flip:x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">
            <v:stroke endarrow="block"/>
          </v:shape>
        </w:pict>
      </w:r>
    </w:p>
    <w:p w:rsidR="00D946E7" w:rsidRPr="00D946E7" w:rsidRDefault="007832F4" w:rsidP="00D946E7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shape id="AutoShape 58" o:spid="_x0000_s1038" type="#_x0000_t34" style="position:absolute;left:0;text-align:left;margin-left:102.95pt;margin-top:23.15pt;width:59.35pt;height:.05pt;rotation:18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" adj="10791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Rectangle 62" o:spid="_x0000_s1041" style="position:absolute;left:0;text-align:left;margin-left:162.3pt;margin-top:13.6pt;width:230.25pt;height:36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">
            <v:textbox>
              <w:txbxContent>
                <w:p w:rsidR="00934ED5" w:rsidRPr="00AD5A8B" w:rsidRDefault="00934ED5" w:rsidP="00D946E7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Принятие решения </w:t>
                  </w:r>
                  <w:r w:rsidR="001078CB">
                    <w:rPr>
                      <w:rFonts w:ascii="Times New Roman" w:hAnsi="Times New Roman"/>
                    </w:rPr>
                    <w:t>м</w:t>
                  </w:r>
                  <w:r>
                    <w:rPr>
                      <w:rFonts w:ascii="Times New Roman" w:hAnsi="Times New Roman"/>
                    </w:rPr>
                    <w:t xml:space="preserve">инистерством об утверждении </w:t>
                  </w:r>
                  <w:r w:rsidRPr="00A95408">
                    <w:rPr>
                      <w:rFonts w:ascii="Times New Roman" w:hAnsi="Times New Roman"/>
                    </w:rPr>
                    <w:t>инвестиционной программы</w:t>
                  </w:r>
                </w:p>
              </w:txbxContent>
            </v:textbox>
          </v:rect>
        </w:pict>
      </w:r>
    </w:p>
    <w:p w:rsidR="00D946E7" w:rsidRPr="00D946E7" w:rsidRDefault="007832F4" w:rsidP="00D946E7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shape id="AutoShape 63" o:spid="_x0000_s1042" type="#_x0000_t32" style="position:absolute;left:0;text-align:left;margin-left:272.35pt;margin-top:22.4pt;width:.05pt;height:11.0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10NQIAAF8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">
            <v:stroke endarrow="block"/>
          </v:shape>
        </w:pict>
      </w:r>
    </w:p>
    <w:p w:rsidR="00D946E7" w:rsidRPr="00D946E7" w:rsidRDefault="007832F4" w:rsidP="00D946E7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7832F4">
        <w:rPr>
          <w:rFonts w:ascii="Times New Roman" w:eastAsia="Calibri" w:hAnsi="Times New Roman" w:cs="Times New Roman"/>
          <w:noProof/>
          <w:color w:val="000000"/>
          <w:sz w:val="26"/>
          <w:szCs w:val="26"/>
          <w:lang w:eastAsia="ru-RU"/>
        </w:rPr>
        <w:pict>
          <v:rect id="Rectangle 44" o:spid="_x0000_s1031" style="position:absolute;left:0;text-align:left;margin-left:162.3pt;margin-top:6.25pt;width:230.25pt;height:3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">
            <v:textbox>
              <w:txbxContent>
                <w:p w:rsidR="00934ED5" w:rsidRPr="00AD5A8B" w:rsidRDefault="00934ED5" w:rsidP="005820C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Подготовка приказа о утверждении </w:t>
                  </w:r>
                  <w:r w:rsidRPr="00A95408">
                    <w:rPr>
                      <w:rFonts w:ascii="Times New Roman" w:hAnsi="Times New Roman"/>
                    </w:rPr>
                    <w:t>инвестиционной программы</w:t>
                  </w:r>
                </w:p>
                <w:p w:rsidR="00934ED5" w:rsidRPr="00F13D16" w:rsidRDefault="00934ED5" w:rsidP="00D946E7">
                  <w:pPr>
                    <w:jc w:val="center"/>
                  </w:pPr>
                </w:p>
              </w:txbxContent>
            </v:textbox>
          </v:rect>
        </w:pict>
      </w:r>
    </w:p>
    <w:p w:rsidR="00D946E7" w:rsidRPr="00D946E7" w:rsidRDefault="007832F4" w:rsidP="0015106C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shape id="AutoShape 60" o:spid="_x0000_s1040" type="#_x0000_t32" style="position:absolute;margin-left:276.45pt;margin-top:15.05pt;width:.05pt;height:14.6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">
            <v:stroke endarrow="block"/>
          </v:shape>
        </w:pict>
      </w:r>
    </w:p>
    <w:p w:rsidR="00D946E7" w:rsidRPr="00D946E7" w:rsidRDefault="007832F4" w:rsidP="00D946E7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7832F4">
        <w:rPr>
          <w:rFonts w:ascii="Times New Roman" w:eastAsia="Calibri" w:hAnsi="Times New Roman" w:cs="Times New Roman"/>
          <w:noProof/>
          <w:color w:val="000000"/>
          <w:sz w:val="26"/>
          <w:szCs w:val="26"/>
          <w:lang w:eastAsia="ru-RU"/>
        </w:rPr>
        <w:pict>
          <v:rect id="Rectangle 47" o:spid="_x0000_s1033" style="position:absolute;left:0;text-align:left;margin-left:162.3pt;margin-top:2.5pt;width:228.7pt;height:53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">
            <v:textbox>
              <w:txbxContent>
                <w:p w:rsidR="00934ED5" w:rsidRDefault="00934ED5" w:rsidP="0015106C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4684F">
                    <w:rPr>
                      <w:rFonts w:ascii="Times New Roman" w:hAnsi="Times New Roman" w:cs="Times New Roman"/>
                    </w:rPr>
                    <w:t xml:space="preserve">Утверждение инвестиционной программы и </w:t>
                  </w:r>
                  <w:r>
                    <w:rPr>
                      <w:rFonts w:ascii="Times New Roman" w:hAnsi="Times New Roman"/>
                    </w:rPr>
                    <w:t>уведомление заявителя  (субъекта электроэнергетики)</w:t>
                  </w:r>
                </w:p>
                <w:p w:rsidR="00934ED5" w:rsidRPr="0064684F" w:rsidRDefault="00934ED5" w:rsidP="00D946E7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D946E7" w:rsidRPr="00D946E7" w:rsidRDefault="00D946E7" w:rsidP="00D946E7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D946E7" w:rsidRPr="00D946E7" w:rsidRDefault="00D946E7" w:rsidP="00D946E7">
      <w:pPr>
        <w:spacing w:after="0"/>
        <w:ind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946E7" w:rsidRPr="00D946E7" w:rsidRDefault="00D946E7" w:rsidP="00D946E7">
      <w:pPr>
        <w:spacing w:after="0"/>
        <w:ind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946E7" w:rsidRPr="00D946E7" w:rsidRDefault="00D946E7" w:rsidP="00D946E7">
      <w:pPr>
        <w:spacing w:after="0"/>
        <w:ind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946E7" w:rsidRPr="00D946E7" w:rsidRDefault="00D946E7" w:rsidP="00D946E7">
      <w:pPr>
        <w:spacing w:after="0"/>
        <w:ind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946E7" w:rsidRPr="00D946E7" w:rsidRDefault="00D946E7" w:rsidP="00D946E7">
      <w:pPr>
        <w:spacing w:after="0"/>
        <w:ind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946E7" w:rsidRPr="00D946E7" w:rsidRDefault="00D946E7" w:rsidP="00D946E7">
      <w:pPr>
        <w:spacing w:after="0"/>
        <w:ind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946E7" w:rsidRPr="00D946E7" w:rsidRDefault="00D946E7" w:rsidP="00D946E7">
      <w:pPr>
        <w:spacing w:after="0"/>
        <w:ind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946E7" w:rsidRPr="00D946E7" w:rsidRDefault="00D946E7" w:rsidP="00D946E7">
      <w:pPr>
        <w:spacing w:after="0"/>
        <w:ind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946E7" w:rsidRPr="00D946E7" w:rsidRDefault="00D946E7" w:rsidP="00D946E7">
      <w:pPr>
        <w:spacing w:after="0"/>
        <w:ind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946E7" w:rsidRPr="00D946E7" w:rsidRDefault="00D946E7" w:rsidP="00D946E7">
      <w:pPr>
        <w:spacing w:after="0"/>
        <w:ind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946E7" w:rsidRPr="00D946E7" w:rsidRDefault="00D946E7" w:rsidP="00D946E7">
      <w:pPr>
        <w:spacing w:after="0"/>
        <w:ind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946E7" w:rsidRPr="00D946E7" w:rsidRDefault="00D946E7" w:rsidP="00D946E7">
      <w:pPr>
        <w:spacing w:after="0"/>
        <w:ind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946E7" w:rsidRPr="00D946E7" w:rsidRDefault="00D946E7" w:rsidP="00D946E7">
      <w:pPr>
        <w:spacing w:after="0"/>
        <w:ind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946E7" w:rsidRPr="00D946E7" w:rsidRDefault="00D946E7" w:rsidP="00D946E7">
      <w:pPr>
        <w:spacing w:after="0"/>
        <w:ind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946E7" w:rsidRPr="00D946E7" w:rsidRDefault="00D946E7" w:rsidP="00D946E7">
      <w:pPr>
        <w:spacing w:after="0"/>
        <w:ind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946E7" w:rsidRPr="00D946E7" w:rsidRDefault="00D946E7" w:rsidP="00D946E7">
      <w:pPr>
        <w:spacing w:after="0"/>
        <w:ind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946E7" w:rsidRPr="00D946E7" w:rsidRDefault="00D946E7" w:rsidP="00D946E7">
      <w:pPr>
        <w:spacing w:after="0"/>
        <w:ind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946E7" w:rsidRPr="00D946E7" w:rsidRDefault="00D946E7" w:rsidP="00D946E7">
      <w:pPr>
        <w:spacing w:after="0"/>
        <w:ind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946E7" w:rsidRPr="00D946E7" w:rsidRDefault="00D946E7" w:rsidP="00D946E7">
      <w:pPr>
        <w:spacing w:after="0"/>
        <w:ind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946E7" w:rsidRPr="00D946E7" w:rsidRDefault="00D946E7" w:rsidP="00D946E7">
      <w:pPr>
        <w:spacing w:after="0"/>
        <w:ind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126CB5" w:rsidRDefault="00126CB5" w:rsidP="00D94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6E7" w:rsidRDefault="00D946E7" w:rsidP="00916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6E7" w:rsidRPr="00C76345" w:rsidRDefault="00D946E7" w:rsidP="00916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46E7" w:rsidRPr="00C76345" w:rsidSect="00F002FD">
      <w:footerReference w:type="default" r:id="rId17"/>
      <w:pgSz w:w="11905" w:h="16838"/>
      <w:pgMar w:top="1134" w:right="567" w:bottom="1134" w:left="1134" w:header="720" w:footer="56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204" w:rsidRDefault="009E1204" w:rsidP="007200C1">
      <w:pPr>
        <w:spacing w:after="0" w:line="240" w:lineRule="auto"/>
      </w:pPr>
      <w:r>
        <w:separator/>
      </w:r>
    </w:p>
  </w:endnote>
  <w:endnote w:type="continuationSeparator" w:id="0">
    <w:p w:rsidR="009E1204" w:rsidRDefault="009E1204" w:rsidP="0072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4753"/>
      <w:docPartObj>
        <w:docPartGallery w:val="Page Numbers (Bottom of Page)"/>
        <w:docPartUnique/>
      </w:docPartObj>
    </w:sdtPr>
    <w:sdtContent>
      <w:p w:rsidR="00934ED5" w:rsidRDefault="007832F4">
        <w:pPr>
          <w:pStyle w:val="a5"/>
          <w:jc w:val="center"/>
        </w:pPr>
        <w:r>
          <w:fldChar w:fldCharType="begin"/>
        </w:r>
        <w:r w:rsidR="00934ED5">
          <w:instrText>PAGE   \* MERGEFORMAT</w:instrText>
        </w:r>
        <w:r>
          <w:fldChar w:fldCharType="separate"/>
        </w:r>
        <w:r w:rsidR="009847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4ED5" w:rsidRDefault="00934E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204" w:rsidRDefault="009E1204" w:rsidP="007200C1">
      <w:pPr>
        <w:spacing w:after="0" w:line="240" w:lineRule="auto"/>
      </w:pPr>
      <w:r>
        <w:separator/>
      </w:r>
    </w:p>
  </w:footnote>
  <w:footnote w:type="continuationSeparator" w:id="0">
    <w:p w:rsidR="009E1204" w:rsidRDefault="009E1204" w:rsidP="00720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6E9"/>
    <w:multiLevelType w:val="hybridMultilevel"/>
    <w:tmpl w:val="42A8924A"/>
    <w:lvl w:ilvl="0" w:tplc="F6465B6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062885"/>
    <w:multiLevelType w:val="hybridMultilevel"/>
    <w:tmpl w:val="7BC0FE12"/>
    <w:lvl w:ilvl="0" w:tplc="A65CA74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8E15045"/>
    <w:multiLevelType w:val="hybridMultilevel"/>
    <w:tmpl w:val="4DF655D0"/>
    <w:lvl w:ilvl="0" w:tplc="6A26D63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8EB53D7"/>
    <w:multiLevelType w:val="hybridMultilevel"/>
    <w:tmpl w:val="71428704"/>
    <w:lvl w:ilvl="0" w:tplc="A65CA74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C147A7B"/>
    <w:multiLevelType w:val="hybridMultilevel"/>
    <w:tmpl w:val="110A0440"/>
    <w:lvl w:ilvl="0" w:tplc="A65CA74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E354B60"/>
    <w:multiLevelType w:val="hybridMultilevel"/>
    <w:tmpl w:val="B7EE9CE4"/>
    <w:lvl w:ilvl="0" w:tplc="F6465B6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1F178B1"/>
    <w:multiLevelType w:val="hybridMultilevel"/>
    <w:tmpl w:val="6024DA70"/>
    <w:lvl w:ilvl="0" w:tplc="A65CA740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7E42928"/>
    <w:multiLevelType w:val="hybridMultilevel"/>
    <w:tmpl w:val="7020E0CA"/>
    <w:lvl w:ilvl="0" w:tplc="F6465B6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3766B58E">
      <w:start w:val="1"/>
      <w:numFmt w:val="decimal"/>
      <w:lvlText w:val="%2)"/>
      <w:lvlJc w:val="left"/>
      <w:pPr>
        <w:ind w:left="2970" w:hanging="13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C1A4DB9"/>
    <w:multiLevelType w:val="hybridMultilevel"/>
    <w:tmpl w:val="EA52E1E2"/>
    <w:lvl w:ilvl="0" w:tplc="A65CA74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9879F7"/>
    <w:multiLevelType w:val="hybridMultilevel"/>
    <w:tmpl w:val="8186593E"/>
    <w:lvl w:ilvl="0" w:tplc="6A26D63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EE7389A"/>
    <w:multiLevelType w:val="hybridMultilevel"/>
    <w:tmpl w:val="57945CEE"/>
    <w:lvl w:ilvl="0" w:tplc="A65CA74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0785FE9"/>
    <w:multiLevelType w:val="hybridMultilevel"/>
    <w:tmpl w:val="7548F094"/>
    <w:lvl w:ilvl="0" w:tplc="6A26D63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2F71144"/>
    <w:multiLevelType w:val="hybridMultilevel"/>
    <w:tmpl w:val="336889DE"/>
    <w:lvl w:ilvl="0" w:tplc="F6465B6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9FE2DBE"/>
    <w:multiLevelType w:val="hybridMultilevel"/>
    <w:tmpl w:val="9D4CF10A"/>
    <w:lvl w:ilvl="0" w:tplc="EECEF1EA">
      <w:start w:val="1"/>
      <w:numFmt w:val="bullet"/>
      <w:lvlText w:val="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6496E"/>
    <w:multiLevelType w:val="hybridMultilevel"/>
    <w:tmpl w:val="6B004C9E"/>
    <w:lvl w:ilvl="0" w:tplc="D43C925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C975188"/>
    <w:multiLevelType w:val="hybridMultilevel"/>
    <w:tmpl w:val="35FA12C0"/>
    <w:lvl w:ilvl="0" w:tplc="A65CA74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ECF66C3"/>
    <w:multiLevelType w:val="hybridMultilevel"/>
    <w:tmpl w:val="7A4ADDF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C7D0FF16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F8F3E43"/>
    <w:multiLevelType w:val="hybridMultilevel"/>
    <w:tmpl w:val="906CF766"/>
    <w:lvl w:ilvl="0" w:tplc="A65CA74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1565C21"/>
    <w:multiLevelType w:val="hybridMultilevel"/>
    <w:tmpl w:val="2E829E12"/>
    <w:lvl w:ilvl="0" w:tplc="F6465B6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232548C"/>
    <w:multiLevelType w:val="hybridMultilevel"/>
    <w:tmpl w:val="AF98DA22"/>
    <w:lvl w:ilvl="0" w:tplc="A65CA74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37B3427"/>
    <w:multiLevelType w:val="hybridMultilevel"/>
    <w:tmpl w:val="D35AD14E"/>
    <w:lvl w:ilvl="0" w:tplc="6A26D63E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38D6CF0"/>
    <w:multiLevelType w:val="hybridMultilevel"/>
    <w:tmpl w:val="19E2389A"/>
    <w:lvl w:ilvl="0" w:tplc="A65CA74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3934E62"/>
    <w:multiLevelType w:val="hybridMultilevel"/>
    <w:tmpl w:val="9378CEC2"/>
    <w:lvl w:ilvl="0" w:tplc="6A26D63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88B7683"/>
    <w:multiLevelType w:val="hybridMultilevel"/>
    <w:tmpl w:val="8AF0B292"/>
    <w:lvl w:ilvl="0" w:tplc="A65CA74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CB81CCA"/>
    <w:multiLevelType w:val="hybridMultilevel"/>
    <w:tmpl w:val="41EEB6F0"/>
    <w:lvl w:ilvl="0" w:tplc="6A26D63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F845E3D"/>
    <w:multiLevelType w:val="hybridMultilevel"/>
    <w:tmpl w:val="50E03C5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A3044B6">
      <w:start w:val="1"/>
      <w:numFmt w:val="decimal"/>
      <w:lvlText w:val="%2)"/>
      <w:lvlJc w:val="left"/>
      <w:pPr>
        <w:ind w:left="198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6254E18"/>
    <w:multiLevelType w:val="hybridMultilevel"/>
    <w:tmpl w:val="444EF978"/>
    <w:lvl w:ilvl="0" w:tplc="A65CA74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C686A23"/>
    <w:multiLevelType w:val="hybridMultilevel"/>
    <w:tmpl w:val="0C08DBA4"/>
    <w:lvl w:ilvl="0" w:tplc="F6465B6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4C714CA1"/>
    <w:multiLevelType w:val="hybridMultilevel"/>
    <w:tmpl w:val="EFB69F28"/>
    <w:lvl w:ilvl="0" w:tplc="6A26D63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D0030ED"/>
    <w:multiLevelType w:val="hybridMultilevel"/>
    <w:tmpl w:val="691E0028"/>
    <w:lvl w:ilvl="0" w:tplc="6A26D63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E205EE3"/>
    <w:multiLevelType w:val="hybridMultilevel"/>
    <w:tmpl w:val="D47ACACE"/>
    <w:lvl w:ilvl="0" w:tplc="F6465B6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42975EC"/>
    <w:multiLevelType w:val="hybridMultilevel"/>
    <w:tmpl w:val="5706E692"/>
    <w:lvl w:ilvl="0" w:tplc="A65CA74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66E0C45"/>
    <w:multiLevelType w:val="hybridMultilevel"/>
    <w:tmpl w:val="EEE0CC00"/>
    <w:lvl w:ilvl="0" w:tplc="AF70D932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B604496"/>
    <w:multiLevelType w:val="hybridMultilevel"/>
    <w:tmpl w:val="F6B4E6D4"/>
    <w:lvl w:ilvl="0" w:tplc="A65CA74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DFA140D"/>
    <w:multiLevelType w:val="hybridMultilevel"/>
    <w:tmpl w:val="DCB80994"/>
    <w:lvl w:ilvl="0" w:tplc="F6465B6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15B3B08"/>
    <w:multiLevelType w:val="hybridMultilevel"/>
    <w:tmpl w:val="BE80D4AA"/>
    <w:lvl w:ilvl="0" w:tplc="A65CA74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1DA268B"/>
    <w:multiLevelType w:val="hybridMultilevel"/>
    <w:tmpl w:val="ACE44840"/>
    <w:lvl w:ilvl="0" w:tplc="6A26D63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6AC1C0E"/>
    <w:multiLevelType w:val="hybridMultilevel"/>
    <w:tmpl w:val="E8464210"/>
    <w:lvl w:ilvl="0" w:tplc="F6465B6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7DF279C"/>
    <w:multiLevelType w:val="hybridMultilevel"/>
    <w:tmpl w:val="7C509FD0"/>
    <w:lvl w:ilvl="0" w:tplc="6A26D63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A297337"/>
    <w:multiLevelType w:val="hybridMultilevel"/>
    <w:tmpl w:val="9CC4A4EA"/>
    <w:lvl w:ilvl="0" w:tplc="6A26D63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CDB63BA"/>
    <w:multiLevelType w:val="hybridMultilevel"/>
    <w:tmpl w:val="46AECD64"/>
    <w:lvl w:ilvl="0" w:tplc="F6465B6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6FB122D3"/>
    <w:multiLevelType w:val="hybridMultilevel"/>
    <w:tmpl w:val="06100F52"/>
    <w:lvl w:ilvl="0" w:tplc="EECEF1EA">
      <w:start w:val="1"/>
      <w:numFmt w:val="bullet"/>
      <w:lvlText w:val="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FA23C8"/>
    <w:multiLevelType w:val="hybridMultilevel"/>
    <w:tmpl w:val="2222CD9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D374C6AA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1151158"/>
    <w:multiLevelType w:val="hybridMultilevel"/>
    <w:tmpl w:val="D9E49A5A"/>
    <w:lvl w:ilvl="0" w:tplc="B8E25B02">
      <w:start w:val="1"/>
      <w:numFmt w:val="decimal"/>
      <w:lvlText w:val="%1)"/>
      <w:lvlJc w:val="left"/>
      <w:pPr>
        <w:ind w:left="1980" w:hanging="360"/>
      </w:pPr>
      <w:rPr>
        <w:rFonts w:ascii="Times New Roman" w:hAnsi="Times New Roman" w:hint="default"/>
      </w:rPr>
    </w:lvl>
    <w:lvl w:ilvl="1" w:tplc="712C2F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AD0D7B"/>
    <w:multiLevelType w:val="hybridMultilevel"/>
    <w:tmpl w:val="C0D8CFCE"/>
    <w:lvl w:ilvl="0" w:tplc="6A26D63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59D6013"/>
    <w:multiLevelType w:val="hybridMultilevel"/>
    <w:tmpl w:val="2C6EE1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D8713A"/>
    <w:multiLevelType w:val="hybridMultilevel"/>
    <w:tmpl w:val="FED289C4"/>
    <w:lvl w:ilvl="0" w:tplc="6A26D63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C5D5364"/>
    <w:multiLevelType w:val="multilevel"/>
    <w:tmpl w:val="CEE0F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C64623C"/>
    <w:multiLevelType w:val="hybridMultilevel"/>
    <w:tmpl w:val="E7401E98"/>
    <w:lvl w:ilvl="0" w:tplc="6A26D63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7F6E02C8"/>
    <w:multiLevelType w:val="hybridMultilevel"/>
    <w:tmpl w:val="D6B0A77A"/>
    <w:lvl w:ilvl="0" w:tplc="A65CA74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7"/>
  </w:num>
  <w:num w:numId="3">
    <w:abstractNumId w:val="45"/>
  </w:num>
  <w:num w:numId="4">
    <w:abstractNumId w:val="13"/>
  </w:num>
  <w:num w:numId="5">
    <w:abstractNumId w:val="41"/>
  </w:num>
  <w:num w:numId="6">
    <w:abstractNumId w:val="37"/>
  </w:num>
  <w:num w:numId="7">
    <w:abstractNumId w:val="6"/>
  </w:num>
  <w:num w:numId="8">
    <w:abstractNumId w:val="1"/>
  </w:num>
  <w:num w:numId="9">
    <w:abstractNumId w:val="22"/>
  </w:num>
  <w:num w:numId="10">
    <w:abstractNumId w:val="23"/>
  </w:num>
  <w:num w:numId="11">
    <w:abstractNumId w:val="20"/>
  </w:num>
  <w:num w:numId="12">
    <w:abstractNumId w:val="4"/>
  </w:num>
  <w:num w:numId="13">
    <w:abstractNumId w:val="29"/>
  </w:num>
  <w:num w:numId="14">
    <w:abstractNumId w:val="21"/>
  </w:num>
  <w:num w:numId="15">
    <w:abstractNumId w:val="44"/>
  </w:num>
  <w:num w:numId="16">
    <w:abstractNumId w:val="3"/>
  </w:num>
  <w:num w:numId="17">
    <w:abstractNumId w:val="48"/>
  </w:num>
  <w:num w:numId="18">
    <w:abstractNumId w:val="33"/>
  </w:num>
  <w:num w:numId="19">
    <w:abstractNumId w:val="24"/>
  </w:num>
  <w:num w:numId="20">
    <w:abstractNumId w:val="35"/>
  </w:num>
  <w:num w:numId="21">
    <w:abstractNumId w:val="36"/>
  </w:num>
  <w:num w:numId="22">
    <w:abstractNumId w:val="31"/>
  </w:num>
  <w:num w:numId="23">
    <w:abstractNumId w:val="2"/>
  </w:num>
  <w:num w:numId="24">
    <w:abstractNumId w:val="49"/>
  </w:num>
  <w:num w:numId="25">
    <w:abstractNumId w:val="11"/>
  </w:num>
  <w:num w:numId="26">
    <w:abstractNumId w:val="17"/>
  </w:num>
  <w:num w:numId="27">
    <w:abstractNumId w:val="34"/>
  </w:num>
  <w:num w:numId="28">
    <w:abstractNumId w:val="5"/>
  </w:num>
  <w:num w:numId="29">
    <w:abstractNumId w:val="9"/>
  </w:num>
  <w:num w:numId="30">
    <w:abstractNumId w:val="10"/>
  </w:num>
  <w:num w:numId="31">
    <w:abstractNumId w:val="46"/>
  </w:num>
  <w:num w:numId="32">
    <w:abstractNumId w:val="27"/>
  </w:num>
  <w:num w:numId="33">
    <w:abstractNumId w:val="26"/>
  </w:num>
  <w:num w:numId="34">
    <w:abstractNumId w:val="30"/>
  </w:num>
  <w:num w:numId="35">
    <w:abstractNumId w:val="12"/>
  </w:num>
  <w:num w:numId="36">
    <w:abstractNumId w:val="39"/>
  </w:num>
  <w:num w:numId="37">
    <w:abstractNumId w:val="18"/>
  </w:num>
  <w:num w:numId="38">
    <w:abstractNumId w:val="28"/>
  </w:num>
  <w:num w:numId="39">
    <w:abstractNumId w:val="40"/>
  </w:num>
  <w:num w:numId="40">
    <w:abstractNumId w:val="38"/>
  </w:num>
  <w:num w:numId="41">
    <w:abstractNumId w:val="8"/>
  </w:num>
  <w:num w:numId="42">
    <w:abstractNumId w:val="19"/>
  </w:num>
  <w:num w:numId="43">
    <w:abstractNumId w:val="15"/>
  </w:num>
  <w:num w:numId="44">
    <w:abstractNumId w:val="7"/>
  </w:num>
  <w:num w:numId="45">
    <w:abstractNumId w:val="32"/>
  </w:num>
  <w:num w:numId="46">
    <w:abstractNumId w:val="42"/>
  </w:num>
  <w:num w:numId="47">
    <w:abstractNumId w:val="0"/>
  </w:num>
  <w:num w:numId="48">
    <w:abstractNumId w:val="16"/>
  </w:num>
  <w:num w:numId="49">
    <w:abstractNumId w:val="25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A4D"/>
    <w:rsid w:val="00001BBD"/>
    <w:rsid w:val="00013DE4"/>
    <w:rsid w:val="00017A76"/>
    <w:rsid w:val="00023269"/>
    <w:rsid w:val="00035032"/>
    <w:rsid w:val="000356EE"/>
    <w:rsid w:val="00036FB4"/>
    <w:rsid w:val="0004072D"/>
    <w:rsid w:val="00044428"/>
    <w:rsid w:val="00047646"/>
    <w:rsid w:val="00054E2E"/>
    <w:rsid w:val="00062D07"/>
    <w:rsid w:val="00064769"/>
    <w:rsid w:val="00064F96"/>
    <w:rsid w:val="000715E3"/>
    <w:rsid w:val="00072C84"/>
    <w:rsid w:val="00073306"/>
    <w:rsid w:val="00073F59"/>
    <w:rsid w:val="000757A9"/>
    <w:rsid w:val="00084E65"/>
    <w:rsid w:val="000A0CFE"/>
    <w:rsid w:val="000A0F68"/>
    <w:rsid w:val="000A123B"/>
    <w:rsid w:val="000A21B7"/>
    <w:rsid w:val="000A3052"/>
    <w:rsid w:val="000A4BCC"/>
    <w:rsid w:val="000B58AF"/>
    <w:rsid w:val="000B7084"/>
    <w:rsid w:val="000B7F15"/>
    <w:rsid w:val="000C2379"/>
    <w:rsid w:val="000C56DF"/>
    <w:rsid w:val="000D0EA3"/>
    <w:rsid w:val="000D59B0"/>
    <w:rsid w:val="000E26AF"/>
    <w:rsid w:val="000F1C38"/>
    <w:rsid w:val="000F3D9D"/>
    <w:rsid w:val="000F4C11"/>
    <w:rsid w:val="0010052C"/>
    <w:rsid w:val="00101E62"/>
    <w:rsid w:val="00102057"/>
    <w:rsid w:val="001052A0"/>
    <w:rsid w:val="001078CB"/>
    <w:rsid w:val="001113EB"/>
    <w:rsid w:val="00111CC7"/>
    <w:rsid w:val="00114CAA"/>
    <w:rsid w:val="00124B55"/>
    <w:rsid w:val="00126CB5"/>
    <w:rsid w:val="00132C72"/>
    <w:rsid w:val="00133591"/>
    <w:rsid w:val="00144D42"/>
    <w:rsid w:val="001474BD"/>
    <w:rsid w:val="0015106C"/>
    <w:rsid w:val="00156737"/>
    <w:rsid w:val="0015707D"/>
    <w:rsid w:val="00161929"/>
    <w:rsid w:val="00167C11"/>
    <w:rsid w:val="00172D35"/>
    <w:rsid w:val="00177742"/>
    <w:rsid w:val="00180A37"/>
    <w:rsid w:val="00180B7D"/>
    <w:rsid w:val="00183861"/>
    <w:rsid w:val="00191149"/>
    <w:rsid w:val="00191E97"/>
    <w:rsid w:val="00193C7E"/>
    <w:rsid w:val="00195FFA"/>
    <w:rsid w:val="001A3525"/>
    <w:rsid w:val="001A6C7A"/>
    <w:rsid w:val="001B17E4"/>
    <w:rsid w:val="001B1DE0"/>
    <w:rsid w:val="001B4AFE"/>
    <w:rsid w:val="001C3D50"/>
    <w:rsid w:val="001C4623"/>
    <w:rsid w:val="001D02F4"/>
    <w:rsid w:val="001D147C"/>
    <w:rsid w:val="001D1614"/>
    <w:rsid w:val="001D4743"/>
    <w:rsid w:val="001D4893"/>
    <w:rsid w:val="001D5034"/>
    <w:rsid w:val="001E1D4A"/>
    <w:rsid w:val="001E37CA"/>
    <w:rsid w:val="001E7878"/>
    <w:rsid w:val="001F2CB1"/>
    <w:rsid w:val="001F52A0"/>
    <w:rsid w:val="00216788"/>
    <w:rsid w:val="00217DD3"/>
    <w:rsid w:val="00220352"/>
    <w:rsid w:val="00220659"/>
    <w:rsid w:val="002244CD"/>
    <w:rsid w:val="00224E02"/>
    <w:rsid w:val="00231A20"/>
    <w:rsid w:val="00234697"/>
    <w:rsid w:val="002464A7"/>
    <w:rsid w:val="00246C55"/>
    <w:rsid w:val="00247C51"/>
    <w:rsid w:val="00250F44"/>
    <w:rsid w:val="00261083"/>
    <w:rsid w:val="00261CF2"/>
    <w:rsid w:val="002625E2"/>
    <w:rsid w:val="00265AFA"/>
    <w:rsid w:val="002668DF"/>
    <w:rsid w:val="0027075F"/>
    <w:rsid w:val="00272487"/>
    <w:rsid w:val="00276E1B"/>
    <w:rsid w:val="002827E3"/>
    <w:rsid w:val="00284D71"/>
    <w:rsid w:val="00287AA9"/>
    <w:rsid w:val="00287C41"/>
    <w:rsid w:val="00287D12"/>
    <w:rsid w:val="00290A27"/>
    <w:rsid w:val="00292871"/>
    <w:rsid w:val="00292F5A"/>
    <w:rsid w:val="00297877"/>
    <w:rsid w:val="002A445A"/>
    <w:rsid w:val="002C2534"/>
    <w:rsid w:val="002C291D"/>
    <w:rsid w:val="002C5835"/>
    <w:rsid w:val="002D1165"/>
    <w:rsid w:val="002D39C5"/>
    <w:rsid w:val="002D48C2"/>
    <w:rsid w:val="002D7093"/>
    <w:rsid w:val="002D70CF"/>
    <w:rsid w:val="002E19FA"/>
    <w:rsid w:val="002F41EA"/>
    <w:rsid w:val="002F64F8"/>
    <w:rsid w:val="003002A2"/>
    <w:rsid w:val="003140CD"/>
    <w:rsid w:val="0032240A"/>
    <w:rsid w:val="00325A32"/>
    <w:rsid w:val="003267E2"/>
    <w:rsid w:val="00333188"/>
    <w:rsid w:val="00333504"/>
    <w:rsid w:val="00334DC9"/>
    <w:rsid w:val="003378C9"/>
    <w:rsid w:val="003430EF"/>
    <w:rsid w:val="00344330"/>
    <w:rsid w:val="00351CB8"/>
    <w:rsid w:val="003521FE"/>
    <w:rsid w:val="00355473"/>
    <w:rsid w:val="003573C5"/>
    <w:rsid w:val="00363134"/>
    <w:rsid w:val="00374719"/>
    <w:rsid w:val="00381158"/>
    <w:rsid w:val="0038245F"/>
    <w:rsid w:val="00384A80"/>
    <w:rsid w:val="00392EE7"/>
    <w:rsid w:val="00392F4C"/>
    <w:rsid w:val="00394E69"/>
    <w:rsid w:val="003A69A6"/>
    <w:rsid w:val="003B1CB1"/>
    <w:rsid w:val="003B3E7F"/>
    <w:rsid w:val="003C07DC"/>
    <w:rsid w:val="003C21A8"/>
    <w:rsid w:val="003C429A"/>
    <w:rsid w:val="003C525A"/>
    <w:rsid w:val="003C7AAD"/>
    <w:rsid w:val="003D76B9"/>
    <w:rsid w:val="003E060A"/>
    <w:rsid w:val="003F4409"/>
    <w:rsid w:val="00404898"/>
    <w:rsid w:val="00406DA2"/>
    <w:rsid w:val="00406EDD"/>
    <w:rsid w:val="00412B4E"/>
    <w:rsid w:val="00412BF2"/>
    <w:rsid w:val="00414BA0"/>
    <w:rsid w:val="004155DA"/>
    <w:rsid w:val="0041636E"/>
    <w:rsid w:val="0042252E"/>
    <w:rsid w:val="00422DDD"/>
    <w:rsid w:val="0042310C"/>
    <w:rsid w:val="00424C28"/>
    <w:rsid w:val="00427C27"/>
    <w:rsid w:val="00431B6C"/>
    <w:rsid w:val="00433569"/>
    <w:rsid w:val="00441F39"/>
    <w:rsid w:val="004429DA"/>
    <w:rsid w:val="00446291"/>
    <w:rsid w:val="00453FB9"/>
    <w:rsid w:val="004543F5"/>
    <w:rsid w:val="00456CF5"/>
    <w:rsid w:val="00457A4F"/>
    <w:rsid w:val="00461D20"/>
    <w:rsid w:val="00464673"/>
    <w:rsid w:val="00466F9C"/>
    <w:rsid w:val="00470883"/>
    <w:rsid w:val="0047331D"/>
    <w:rsid w:val="00474DB6"/>
    <w:rsid w:val="0047697B"/>
    <w:rsid w:val="00477AD5"/>
    <w:rsid w:val="004841C1"/>
    <w:rsid w:val="00487C94"/>
    <w:rsid w:val="004902B0"/>
    <w:rsid w:val="004905BB"/>
    <w:rsid w:val="00495D66"/>
    <w:rsid w:val="00497FD2"/>
    <w:rsid w:val="004A1AD0"/>
    <w:rsid w:val="004B3334"/>
    <w:rsid w:val="004B5966"/>
    <w:rsid w:val="004B5C1F"/>
    <w:rsid w:val="004B6168"/>
    <w:rsid w:val="004C3D64"/>
    <w:rsid w:val="004C6FD1"/>
    <w:rsid w:val="004C7EC4"/>
    <w:rsid w:val="004D067B"/>
    <w:rsid w:val="004D3359"/>
    <w:rsid w:val="004E2251"/>
    <w:rsid w:val="004E42DE"/>
    <w:rsid w:val="004E6319"/>
    <w:rsid w:val="004E6EA9"/>
    <w:rsid w:val="004E7C78"/>
    <w:rsid w:val="004F2943"/>
    <w:rsid w:val="00503C5B"/>
    <w:rsid w:val="00505D6B"/>
    <w:rsid w:val="00507810"/>
    <w:rsid w:val="0051268E"/>
    <w:rsid w:val="00514F55"/>
    <w:rsid w:val="00517950"/>
    <w:rsid w:val="00520AC9"/>
    <w:rsid w:val="0052704B"/>
    <w:rsid w:val="00527D20"/>
    <w:rsid w:val="005372C4"/>
    <w:rsid w:val="0054230A"/>
    <w:rsid w:val="0054260C"/>
    <w:rsid w:val="00554781"/>
    <w:rsid w:val="00555D7D"/>
    <w:rsid w:val="005560A4"/>
    <w:rsid w:val="0055613C"/>
    <w:rsid w:val="0055677D"/>
    <w:rsid w:val="00560E68"/>
    <w:rsid w:val="005629DC"/>
    <w:rsid w:val="00563003"/>
    <w:rsid w:val="00563679"/>
    <w:rsid w:val="005637FE"/>
    <w:rsid w:val="00566136"/>
    <w:rsid w:val="005669ED"/>
    <w:rsid w:val="00567F76"/>
    <w:rsid w:val="00571C23"/>
    <w:rsid w:val="0057322F"/>
    <w:rsid w:val="00577A14"/>
    <w:rsid w:val="005820CE"/>
    <w:rsid w:val="005968BE"/>
    <w:rsid w:val="005A47D1"/>
    <w:rsid w:val="005B657F"/>
    <w:rsid w:val="005B6F39"/>
    <w:rsid w:val="005C4E39"/>
    <w:rsid w:val="005D0272"/>
    <w:rsid w:val="005D067E"/>
    <w:rsid w:val="005D646C"/>
    <w:rsid w:val="005E11F7"/>
    <w:rsid w:val="005E5218"/>
    <w:rsid w:val="005F1B6E"/>
    <w:rsid w:val="005F570B"/>
    <w:rsid w:val="006067B9"/>
    <w:rsid w:val="0061504A"/>
    <w:rsid w:val="0062321D"/>
    <w:rsid w:val="00633E98"/>
    <w:rsid w:val="00634147"/>
    <w:rsid w:val="00634D05"/>
    <w:rsid w:val="00640671"/>
    <w:rsid w:val="00641B90"/>
    <w:rsid w:val="006433AA"/>
    <w:rsid w:val="0064554A"/>
    <w:rsid w:val="0064684F"/>
    <w:rsid w:val="006477C2"/>
    <w:rsid w:val="0065399E"/>
    <w:rsid w:val="006564E5"/>
    <w:rsid w:val="00660E71"/>
    <w:rsid w:val="00661471"/>
    <w:rsid w:val="00663A00"/>
    <w:rsid w:val="00671DC7"/>
    <w:rsid w:val="00672C91"/>
    <w:rsid w:val="00677C44"/>
    <w:rsid w:val="0068362B"/>
    <w:rsid w:val="00684AE4"/>
    <w:rsid w:val="00686E24"/>
    <w:rsid w:val="006939A7"/>
    <w:rsid w:val="0069693F"/>
    <w:rsid w:val="006A318A"/>
    <w:rsid w:val="006A3DBA"/>
    <w:rsid w:val="006B1FD7"/>
    <w:rsid w:val="006B7652"/>
    <w:rsid w:val="006C0F4A"/>
    <w:rsid w:val="006C1C14"/>
    <w:rsid w:val="006C35CB"/>
    <w:rsid w:val="006C73E2"/>
    <w:rsid w:val="006D017D"/>
    <w:rsid w:val="006D2ACC"/>
    <w:rsid w:val="006D77AF"/>
    <w:rsid w:val="006D7DBA"/>
    <w:rsid w:val="006E01A6"/>
    <w:rsid w:val="006E273E"/>
    <w:rsid w:val="006F229E"/>
    <w:rsid w:val="006F375C"/>
    <w:rsid w:val="00701120"/>
    <w:rsid w:val="00705416"/>
    <w:rsid w:val="00707A43"/>
    <w:rsid w:val="00707C86"/>
    <w:rsid w:val="007200C1"/>
    <w:rsid w:val="007208F9"/>
    <w:rsid w:val="00722CCF"/>
    <w:rsid w:val="00724305"/>
    <w:rsid w:val="0072616E"/>
    <w:rsid w:val="0072637D"/>
    <w:rsid w:val="00727D1A"/>
    <w:rsid w:val="00730110"/>
    <w:rsid w:val="00731853"/>
    <w:rsid w:val="00732DB7"/>
    <w:rsid w:val="00736633"/>
    <w:rsid w:val="00737927"/>
    <w:rsid w:val="007423D8"/>
    <w:rsid w:val="00742A36"/>
    <w:rsid w:val="007463CC"/>
    <w:rsid w:val="0074662C"/>
    <w:rsid w:val="007472CF"/>
    <w:rsid w:val="00751ACF"/>
    <w:rsid w:val="007634A8"/>
    <w:rsid w:val="007648E9"/>
    <w:rsid w:val="00770927"/>
    <w:rsid w:val="00770E7F"/>
    <w:rsid w:val="00771A4D"/>
    <w:rsid w:val="00775B35"/>
    <w:rsid w:val="00777291"/>
    <w:rsid w:val="007832F4"/>
    <w:rsid w:val="00783584"/>
    <w:rsid w:val="00783935"/>
    <w:rsid w:val="0078512F"/>
    <w:rsid w:val="0078584E"/>
    <w:rsid w:val="0079311B"/>
    <w:rsid w:val="007947FB"/>
    <w:rsid w:val="00794A20"/>
    <w:rsid w:val="00795EEF"/>
    <w:rsid w:val="0079774C"/>
    <w:rsid w:val="007A1627"/>
    <w:rsid w:val="007A4C44"/>
    <w:rsid w:val="007A4CBA"/>
    <w:rsid w:val="007A5471"/>
    <w:rsid w:val="007A6FF3"/>
    <w:rsid w:val="007A7306"/>
    <w:rsid w:val="007B1032"/>
    <w:rsid w:val="007B3424"/>
    <w:rsid w:val="007B3964"/>
    <w:rsid w:val="007B6461"/>
    <w:rsid w:val="007C6A54"/>
    <w:rsid w:val="007C76ED"/>
    <w:rsid w:val="007D2A57"/>
    <w:rsid w:val="007D4012"/>
    <w:rsid w:val="007D6520"/>
    <w:rsid w:val="007D713D"/>
    <w:rsid w:val="007D7761"/>
    <w:rsid w:val="007E0247"/>
    <w:rsid w:val="007E2D93"/>
    <w:rsid w:val="007F0AE7"/>
    <w:rsid w:val="007F3C4F"/>
    <w:rsid w:val="007F3C87"/>
    <w:rsid w:val="007F4962"/>
    <w:rsid w:val="00801307"/>
    <w:rsid w:val="00802277"/>
    <w:rsid w:val="008061FA"/>
    <w:rsid w:val="008102DB"/>
    <w:rsid w:val="00810E68"/>
    <w:rsid w:val="00810EF4"/>
    <w:rsid w:val="0081440B"/>
    <w:rsid w:val="00814C81"/>
    <w:rsid w:val="0081691E"/>
    <w:rsid w:val="00823D87"/>
    <w:rsid w:val="00823F85"/>
    <w:rsid w:val="00824BFE"/>
    <w:rsid w:val="00830026"/>
    <w:rsid w:val="00832C66"/>
    <w:rsid w:val="00840985"/>
    <w:rsid w:val="00841A2D"/>
    <w:rsid w:val="00846EE2"/>
    <w:rsid w:val="00846FA3"/>
    <w:rsid w:val="00847070"/>
    <w:rsid w:val="00847292"/>
    <w:rsid w:val="00853405"/>
    <w:rsid w:val="00856473"/>
    <w:rsid w:val="00860939"/>
    <w:rsid w:val="00860EF5"/>
    <w:rsid w:val="00863E4A"/>
    <w:rsid w:val="00864735"/>
    <w:rsid w:val="00866C82"/>
    <w:rsid w:val="00874EE7"/>
    <w:rsid w:val="008753E4"/>
    <w:rsid w:val="00885EA2"/>
    <w:rsid w:val="00886641"/>
    <w:rsid w:val="00891E0F"/>
    <w:rsid w:val="00893572"/>
    <w:rsid w:val="00894AAB"/>
    <w:rsid w:val="00895146"/>
    <w:rsid w:val="008A1B19"/>
    <w:rsid w:val="008A2D9F"/>
    <w:rsid w:val="008A3484"/>
    <w:rsid w:val="008B01D0"/>
    <w:rsid w:val="008B7717"/>
    <w:rsid w:val="008C576C"/>
    <w:rsid w:val="008C6F4F"/>
    <w:rsid w:val="008C78CC"/>
    <w:rsid w:val="008E2258"/>
    <w:rsid w:val="008E3E35"/>
    <w:rsid w:val="008E6ADC"/>
    <w:rsid w:val="008E74A2"/>
    <w:rsid w:val="008F53EF"/>
    <w:rsid w:val="008F6C65"/>
    <w:rsid w:val="009072A8"/>
    <w:rsid w:val="00907B87"/>
    <w:rsid w:val="00907F19"/>
    <w:rsid w:val="00912143"/>
    <w:rsid w:val="00914D93"/>
    <w:rsid w:val="00916338"/>
    <w:rsid w:val="009230E2"/>
    <w:rsid w:val="00925DA8"/>
    <w:rsid w:val="00927565"/>
    <w:rsid w:val="00934ED5"/>
    <w:rsid w:val="00940E8F"/>
    <w:rsid w:val="009411A9"/>
    <w:rsid w:val="00942728"/>
    <w:rsid w:val="00944DBE"/>
    <w:rsid w:val="009450F7"/>
    <w:rsid w:val="00947AF2"/>
    <w:rsid w:val="0095602D"/>
    <w:rsid w:val="00961AC6"/>
    <w:rsid w:val="009643DD"/>
    <w:rsid w:val="00965F61"/>
    <w:rsid w:val="009674DF"/>
    <w:rsid w:val="00967AAA"/>
    <w:rsid w:val="00976260"/>
    <w:rsid w:val="00976B01"/>
    <w:rsid w:val="0098315C"/>
    <w:rsid w:val="009844C1"/>
    <w:rsid w:val="0098478A"/>
    <w:rsid w:val="00991ED0"/>
    <w:rsid w:val="00996AE6"/>
    <w:rsid w:val="009C0044"/>
    <w:rsid w:val="009C32D4"/>
    <w:rsid w:val="009C60BC"/>
    <w:rsid w:val="009D25A2"/>
    <w:rsid w:val="009D4650"/>
    <w:rsid w:val="009E1204"/>
    <w:rsid w:val="009E73F4"/>
    <w:rsid w:val="009F5C8D"/>
    <w:rsid w:val="00A0042A"/>
    <w:rsid w:val="00A02C99"/>
    <w:rsid w:val="00A066D0"/>
    <w:rsid w:val="00A06AB9"/>
    <w:rsid w:val="00A1046C"/>
    <w:rsid w:val="00A11E05"/>
    <w:rsid w:val="00A218A9"/>
    <w:rsid w:val="00A32561"/>
    <w:rsid w:val="00A353DD"/>
    <w:rsid w:val="00A37A56"/>
    <w:rsid w:val="00A44951"/>
    <w:rsid w:val="00A45AFB"/>
    <w:rsid w:val="00A46D60"/>
    <w:rsid w:val="00A5085B"/>
    <w:rsid w:val="00A53803"/>
    <w:rsid w:val="00A53E2F"/>
    <w:rsid w:val="00A5593D"/>
    <w:rsid w:val="00A60310"/>
    <w:rsid w:val="00A613F6"/>
    <w:rsid w:val="00A62167"/>
    <w:rsid w:val="00A62C50"/>
    <w:rsid w:val="00A63460"/>
    <w:rsid w:val="00A65354"/>
    <w:rsid w:val="00A701B7"/>
    <w:rsid w:val="00A8195A"/>
    <w:rsid w:val="00A81D46"/>
    <w:rsid w:val="00A83BA4"/>
    <w:rsid w:val="00A850F3"/>
    <w:rsid w:val="00A857F2"/>
    <w:rsid w:val="00A87A17"/>
    <w:rsid w:val="00A91C2D"/>
    <w:rsid w:val="00A92F5A"/>
    <w:rsid w:val="00A9349F"/>
    <w:rsid w:val="00A95408"/>
    <w:rsid w:val="00AA57D4"/>
    <w:rsid w:val="00AB1207"/>
    <w:rsid w:val="00AB1962"/>
    <w:rsid w:val="00AB2451"/>
    <w:rsid w:val="00AC02AF"/>
    <w:rsid w:val="00AC30B5"/>
    <w:rsid w:val="00AC4976"/>
    <w:rsid w:val="00AC7E10"/>
    <w:rsid w:val="00AD1B8C"/>
    <w:rsid w:val="00AD75C7"/>
    <w:rsid w:val="00AE0016"/>
    <w:rsid w:val="00AE499A"/>
    <w:rsid w:val="00AE7C3A"/>
    <w:rsid w:val="00B0066B"/>
    <w:rsid w:val="00B00BBC"/>
    <w:rsid w:val="00B02085"/>
    <w:rsid w:val="00B02497"/>
    <w:rsid w:val="00B043B5"/>
    <w:rsid w:val="00B12B0C"/>
    <w:rsid w:val="00B14FE1"/>
    <w:rsid w:val="00B166AF"/>
    <w:rsid w:val="00B2443C"/>
    <w:rsid w:val="00B25B04"/>
    <w:rsid w:val="00B313AD"/>
    <w:rsid w:val="00B32557"/>
    <w:rsid w:val="00B35B99"/>
    <w:rsid w:val="00B419EE"/>
    <w:rsid w:val="00B46DFC"/>
    <w:rsid w:val="00B53F20"/>
    <w:rsid w:val="00B54BE6"/>
    <w:rsid w:val="00B62F84"/>
    <w:rsid w:val="00B63A6C"/>
    <w:rsid w:val="00B63E60"/>
    <w:rsid w:val="00B744E3"/>
    <w:rsid w:val="00B75CC8"/>
    <w:rsid w:val="00B80DF8"/>
    <w:rsid w:val="00B81490"/>
    <w:rsid w:val="00B814C4"/>
    <w:rsid w:val="00B82231"/>
    <w:rsid w:val="00B833FF"/>
    <w:rsid w:val="00B85937"/>
    <w:rsid w:val="00B85AEA"/>
    <w:rsid w:val="00B86A2A"/>
    <w:rsid w:val="00B9211C"/>
    <w:rsid w:val="00B92B66"/>
    <w:rsid w:val="00B9323A"/>
    <w:rsid w:val="00B93CAA"/>
    <w:rsid w:val="00B965BF"/>
    <w:rsid w:val="00B966B9"/>
    <w:rsid w:val="00B9776A"/>
    <w:rsid w:val="00BA0D8A"/>
    <w:rsid w:val="00BA35EE"/>
    <w:rsid w:val="00BB08FA"/>
    <w:rsid w:val="00BC3C02"/>
    <w:rsid w:val="00BE28B5"/>
    <w:rsid w:val="00BF2551"/>
    <w:rsid w:val="00BF4DFE"/>
    <w:rsid w:val="00BF4EA7"/>
    <w:rsid w:val="00C01A31"/>
    <w:rsid w:val="00C03078"/>
    <w:rsid w:val="00C04B3D"/>
    <w:rsid w:val="00C0665E"/>
    <w:rsid w:val="00C06B61"/>
    <w:rsid w:val="00C10537"/>
    <w:rsid w:val="00C117E3"/>
    <w:rsid w:val="00C158AA"/>
    <w:rsid w:val="00C17DB3"/>
    <w:rsid w:val="00C20394"/>
    <w:rsid w:val="00C345DF"/>
    <w:rsid w:val="00C41C76"/>
    <w:rsid w:val="00C42353"/>
    <w:rsid w:val="00C44B49"/>
    <w:rsid w:val="00C50069"/>
    <w:rsid w:val="00C50544"/>
    <w:rsid w:val="00C50B2F"/>
    <w:rsid w:val="00C536A1"/>
    <w:rsid w:val="00C5428F"/>
    <w:rsid w:val="00C54C29"/>
    <w:rsid w:val="00C60667"/>
    <w:rsid w:val="00C7341A"/>
    <w:rsid w:val="00C76345"/>
    <w:rsid w:val="00C8113A"/>
    <w:rsid w:val="00C82C75"/>
    <w:rsid w:val="00C86411"/>
    <w:rsid w:val="00C924C1"/>
    <w:rsid w:val="00C92B33"/>
    <w:rsid w:val="00C93684"/>
    <w:rsid w:val="00CA11AB"/>
    <w:rsid w:val="00CB5AC1"/>
    <w:rsid w:val="00CB68E4"/>
    <w:rsid w:val="00CB6C12"/>
    <w:rsid w:val="00CC02B5"/>
    <w:rsid w:val="00CC6EC6"/>
    <w:rsid w:val="00CD10A0"/>
    <w:rsid w:val="00CD112A"/>
    <w:rsid w:val="00CD308A"/>
    <w:rsid w:val="00CD47CF"/>
    <w:rsid w:val="00CE43A9"/>
    <w:rsid w:val="00CF41B3"/>
    <w:rsid w:val="00CF6C6C"/>
    <w:rsid w:val="00D015B4"/>
    <w:rsid w:val="00D048BA"/>
    <w:rsid w:val="00D1059A"/>
    <w:rsid w:val="00D112F3"/>
    <w:rsid w:val="00D114E1"/>
    <w:rsid w:val="00D270A9"/>
    <w:rsid w:val="00D308B9"/>
    <w:rsid w:val="00D33566"/>
    <w:rsid w:val="00D34971"/>
    <w:rsid w:val="00D34A6E"/>
    <w:rsid w:val="00D35B99"/>
    <w:rsid w:val="00D372A1"/>
    <w:rsid w:val="00D40C9B"/>
    <w:rsid w:val="00D41D96"/>
    <w:rsid w:val="00D452BB"/>
    <w:rsid w:val="00D63873"/>
    <w:rsid w:val="00D64926"/>
    <w:rsid w:val="00D672E0"/>
    <w:rsid w:val="00D675A5"/>
    <w:rsid w:val="00D70416"/>
    <w:rsid w:val="00D76590"/>
    <w:rsid w:val="00D8045B"/>
    <w:rsid w:val="00D8349E"/>
    <w:rsid w:val="00D84B82"/>
    <w:rsid w:val="00D859EA"/>
    <w:rsid w:val="00D91B4D"/>
    <w:rsid w:val="00D92008"/>
    <w:rsid w:val="00D942BF"/>
    <w:rsid w:val="00D946E7"/>
    <w:rsid w:val="00D952E9"/>
    <w:rsid w:val="00DA018A"/>
    <w:rsid w:val="00DA1D25"/>
    <w:rsid w:val="00DB02A7"/>
    <w:rsid w:val="00DB59D0"/>
    <w:rsid w:val="00DC6C27"/>
    <w:rsid w:val="00DD02C1"/>
    <w:rsid w:val="00DD76DD"/>
    <w:rsid w:val="00DE1C25"/>
    <w:rsid w:val="00DF3169"/>
    <w:rsid w:val="00DF33C5"/>
    <w:rsid w:val="00DF360E"/>
    <w:rsid w:val="00DF4817"/>
    <w:rsid w:val="00DF6A71"/>
    <w:rsid w:val="00DF7218"/>
    <w:rsid w:val="00E01922"/>
    <w:rsid w:val="00E03A36"/>
    <w:rsid w:val="00E130D3"/>
    <w:rsid w:val="00E133D2"/>
    <w:rsid w:val="00E142DB"/>
    <w:rsid w:val="00E1441E"/>
    <w:rsid w:val="00E14BC8"/>
    <w:rsid w:val="00E2282E"/>
    <w:rsid w:val="00E2730B"/>
    <w:rsid w:val="00E2771A"/>
    <w:rsid w:val="00E31A44"/>
    <w:rsid w:val="00E325D1"/>
    <w:rsid w:val="00E3396B"/>
    <w:rsid w:val="00E34C33"/>
    <w:rsid w:val="00E35A99"/>
    <w:rsid w:val="00E376AC"/>
    <w:rsid w:val="00E408CA"/>
    <w:rsid w:val="00E4107F"/>
    <w:rsid w:val="00E43309"/>
    <w:rsid w:val="00E4527A"/>
    <w:rsid w:val="00E452F4"/>
    <w:rsid w:val="00E51F95"/>
    <w:rsid w:val="00E52D93"/>
    <w:rsid w:val="00E65912"/>
    <w:rsid w:val="00E66C0D"/>
    <w:rsid w:val="00E671B1"/>
    <w:rsid w:val="00E704FC"/>
    <w:rsid w:val="00E707E6"/>
    <w:rsid w:val="00E70FB1"/>
    <w:rsid w:val="00E810AB"/>
    <w:rsid w:val="00E835FA"/>
    <w:rsid w:val="00E879FC"/>
    <w:rsid w:val="00E87DA1"/>
    <w:rsid w:val="00E973DE"/>
    <w:rsid w:val="00EA0985"/>
    <w:rsid w:val="00EA7FBC"/>
    <w:rsid w:val="00EB3564"/>
    <w:rsid w:val="00EB50BF"/>
    <w:rsid w:val="00EB6BA5"/>
    <w:rsid w:val="00EB71EA"/>
    <w:rsid w:val="00EC4727"/>
    <w:rsid w:val="00EC68F7"/>
    <w:rsid w:val="00ED0559"/>
    <w:rsid w:val="00ED0D6A"/>
    <w:rsid w:val="00ED72BD"/>
    <w:rsid w:val="00EE1865"/>
    <w:rsid w:val="00EE35A3"/>
    <w:rsid w:val="00EE4647"/>
    <w:rsid w:val="00EE5D8E"/>
    <w:rsid w:val="00EE6334"/>
    <w:rsid w:val="00EE66E1"/>
    <w:rsid w:val="00EE6B81"/>
    <w:rsid w:val="00EF7612"/>
    <w:rsid w:val="00F002FD"/>
    <w:rsid w:val="00F013BE"/>
    <w:rsid w:val="00F11DAF"/>
    <w:rsid w:val="00F13E65"/>
    <w:rsid w:val="00F14403"/>
    <w:rsid w:val="00F14FD9"/>
    <w:rsid w:val="00F15F1C"/>
    <w:rsid w:val="00F17B14"/>
    <w:rsid w:val="00F17CE4"/>
    <w:rsid w:val="00F20C9F"/>
    <w:rsid w:val="00F240C0"/>
    <w:rsid w:val="00F32100"/>
    <w:rsid w:val="00F32880"/>
    <w:rsid w:val="00F343F8"/>
    <w:rsid w:val="00F371C6"/>
    <w:rsid w:val="00F40199"/>
    <w:rsid w:val="00F4094D"/>
    <w:rsid w:val="00F43705"/>
    <w:rsid w:val="00F46480"/>
    <w:rsid w:val="00F465F9"/>
    <w:rsid w:val="00F469E6"/>
    <w:rsid w:val="00F605FC"/>
    <w:rsid w:val="00F606DC"/>
    <w:rsid w:val="00F60DAD"/>
    <w:rsid w:val="00F61090"/>
    <w:rsid w:val="00F6645B"/>
    <w:rsid w:val="00F71D78"/>
    <w:rsid w:val="00F7420C"/>
    <w:rsid w:val="00F843BF"/>
    <w:rsid w:val="00F84EBF"/>
    <w:rsid w:val="00F90E4B"/>
    <w:rsid w:val="00FA7653"/>
    <w:rsid w:val="00FB3B5A"/>
    <w:rsid w:val="00FB65EF"/>
    <w:rsid w:val="00FC0143"/>
    <w:rsid w:val="00FC625E"/>
    <w:rsid w:val="00FC67C4"/>
    <w:rsid w:val="00FC6C69"/>
    <w:rsid w:val="00FC790E"/>
    <w:rsid w:val="00FD388A"/>
    <w:rsid w:val="00FD55F2"/>
    <w:rsid w:val="00FD5ECF"/>
    <w:rsid w:val="00FE3017"/>
    <w:rsid w:val="00FE6C47"/>
    <w:rsid w:val="00FF00F5"/>
    <w:rsid w:val="00FF1C33"/>
    <w:rsid w:val="00FF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2" type="connector" idref="#AutoShape 88"/>
        <o:r id="V:Rule23" type="connector" idref="#AutoShape 55"/>
        <o:r id="V:Rule24" type="connector" idref="#AutoShape 60"/>
        <o:r id="V:Rule25" type="connector" idref="#AutoShape 95"/>
        <o:r id="V:Rule26" type="connector" idref="#AutoShape 51"/>
        <o:r id="V:Rule27" type="connector" idref="#AutoShape 98"/>
        <o:r id="V:Rule28" type="connector" idref="#AutoShape 49"/>
        <o:r id="V:Rule29" type="connector" idref="#_x0000_s1061"/>
        <o:r id="V:Rule30" type="connector" idref="#AutoShape 59"/>
        <o:r id="V:Rule31" type="connector" idref="#AutoShape 91"/>
        <o:r id="V:Rule32" type="connector" idref="#_x0000_s1063"/>
        <o:r id="V:Rule33" type="connector" idref="#AutoShape 63"/>
        <o:r id="V:Rule34" type="connector" idref="#AutoShape 73"/>
        <o:r id="V:Rule35" type="connector" idref="#_x0000_s1060"/>
        <o:r id="V:Rule36" type="connector" idref="#AutoShape 84"/>
        <o:r id="V:Rule37" type="connector" idref="#AutoShape 58"/>
        <o:r id="V:Rule38" type="connector" idref="#AutoShape 53"/>
        <o:r id="V:Rule39" type="connector" idref="#AutoShape 83"/>
        <o:r id="V:Rule40" type="connector" idref="#AutoShape 94"/>
        <o:r id="V:Rule41" type="connector" idref="#AutoShape 87"/>
        <o:r id="V:Rule42" type="connector" idref="#AutoShape 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1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20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00C1"/>
  </w:style>
  <w:style w:type="paragraph" w:styleId="a5">
    <w:name w:val="footer"/>
    <w:basedOn w:val="a"/>
    <w:link w:val="a6"/>
    <w:uiPriority w:val="99"/>
    <w:unhideWhenUsed/>
    <w:rsid w:val="00720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00C1"/>
  </w:style>
  <w:style w:type="paragraph" w:styleId="a7">
    <w:name w:val="Balloon Text"/>
    <w:basedOn w:val="a"/>
    <w:link w:val="a8"/>
    <w:uiPriority w:val="99"/>
    <w:semiHidden/>
    <w:unhideWhenUsed/>
    <w:rsid w:val="001D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74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37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37A5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CD1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036FB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94A20"/>
    <w:rPr>
      <w:color w:val="800080" w:themeColor="followedHyperlink"/>
      <w:u w:val="single"/>
    </w:rPr>
  </w:style>
  <w:style w:type="character" w:customStyle="1" w:styleId="FontStyle14">
    <w:name w:val="Font Style14"/>
    <w:uiPriority w:val="99"/>
    <w:rsid w:val="001474BD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15">
    <w:name w:val="Font Style15"/>
    <w:uiPriority w:val="99"/>
    <w:rsid w:val="001474BD"/>
    <w:rPr>
      <w:rFonts w:ascii="Times New Roman" w:hAnsi="Times New Roman" w:cs="Times New Roman"/>
      <w:i/>
      <w:iCs/>
      <w:sz w:val="20"/>
      <w:szCs w:val="20"/>
    </w:rPr>
  </w:style>
  <w:style w:type="paragraph" w:styleId="ab">
    <w:name w:val="No Spacing"/>
    <w:uiPriority w:val="1"/>
    <w:qFormat/>
    <w:rsid w:val="007C6A5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E142DB"/>
    <w:pPr>
      <w:ind w:left="720"/>
      <w:contextualSpacing/>
    </w:pPr>
  </w:style>
  <w:style w:type="paragraph" w:customStyle="1" w:styleId="2">
    <w:name w:val="Абзац списка2"/>
    <w:basedOn w:val="a"/>
    <w:link w:val="ad"/>
    <w:rsid w:val="008F6C65"/>
    <w:pPr>
      <w:ind w:left="720"/>
      <w:contextualSpacing/>
      <w:jc w:val="both"/>
    </w:pPr>
    <w:rPr>
      <w:rFonts w:ascii="Times New Roman" w:eastAsia="Calibri" w:hAnsi="Times New Roman" w:cs="Times New Roman"/>
    </w:rPr>
  </w:style>
  <w:style w:type="character" w:customStyle="1" w:styleId="ad">
    <w:name w:val="Абзац списка Знак"/>
    <w:link w:val="2"/>
    <w:locked/>
    <w:rsid w:val="008F6C65"/>
    <w:rPr>
      <w:rFonts w:ascii="Times New Roman" w:eastAsia="Calibri" w:hAnsi="Times New Roman" w:cs="Times New Roman"/>
    </w:rPr>
  </w:style>
  <w:style w:type="table" w:styleId="ae">
    <w:name w:val="Table Grid"/>
    <w:basedOn w:val="a1"/>
    <w:uiPriority w:val="59"/>
    <w:rsid w:val="000F3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1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20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00C1"/>
  </w:style>
  <w:style w:type="paragraph" w:styleId="a5">
    <w:name w:val="footer"/>
    <w:basedOn w:val="a"/>
    <w:link w:val="a6"/>
    <w:uiPriority w:val="99"/>
    <w:unhideWhenUsed/>
    <w:rsid w:val="00720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00C1"/>
  </w:style>
  <w:style w:type="paragraph" w:styleId="a7">
    <w:name w:val="Balloon Text"/>
    <w:basedOn w:val="a"/>
    <w:link w:val="a8"/>
    <w:uiPriority w:val="99"/>
    <w:semiHidden/>
    <w:unhideWhenUsed/>
    <w:rsid w:val="001D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74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37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37A5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CD1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036FB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94A20"/>
    <w:rPr>
      <w:color w:val="800080" w:themeColor="followedHyperlink"/>
      <w:u w:val="single"/>
    </w:rPr>
  </w:style>
  <w:style w:type="character" w:customStyle="1" w:styleId="FontStyle14">
    <w:name w:val="Font Style14"/>
    <w:uiPriority w:val="99"/>
    <w:rsid w:val="001474BD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15">
    <w:name w:val="Font Style15"/>
    <w:uiPriority w:val="99"/>
    <w:rsid w:val="001474BD"/>
    <w:rPr>
      <w:rFonts w:ascii="Times New Roman" w:hAnsi="Times New Roman" w:cs="Times New Roman"/>
      <w:i/>
      <w:iCs/>
      <w:sz w:val="20"/>
      <w:szCs w:val="20"/>
    </w:rPr>
  </w:style>
  <w:style w:type="paragraph" w:styleId="ab">
    <w:name w:val="No Spacing"/>
    <w:uiPriority w:val="1"/>
    <w:qFormat/>
    <w:rsid w:val="007C6A5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E142DB"/>
    <w:pPr>
      <w:ind w:left="720"/>
      <w:contextualSpacing/>
    </w:pPr>
  </w:style>
  <w:style w:type="paragraph" w:customStyle="1" w:styleId="2">
    <w:name w:val="Абзац списка2"/>
    <w:basedOn w:val="a"/>
    <w:link w:val="ad"/>
    <w:rsid w:val="008F6C65"/>
    <w:pPr>
      <w:ind w:left="720"/>
      <w:contextualSpacing/>
      <w:jc w:val="both"/>
    </w:pPr>
    <w:rPr>
      <w:rFonts w:ascii="Times New Roman" w:eastAsia="Calibri" w:hAnsi="Times New Roman" w:cs="Times New Roman"/>
    </w:rPr>
  </w:style>
  <w:style w:type="character" w:customStyle="1" w:styleId="ad">
    <w:name w:val="Абзац списка Знак"/>
    <w:link w:val="2"/>
    <w:locked/>
    <w:rsid w:val="008F6C65"/>
    <w:rPr>
      <w:rFonts w:ascii="Times New Roman" w:eastAsia="Calibri" w:hAnsi="Times New Roman" w:cs="Times New Roman"/>
    </w:rPr>
  </w:style>
  <w:style w:type="table" w:styleId="ae">
    <w:name w:val="Table Grid"/>
    <w:basedOn w:val="a1"/>
    <w:uiPriority w:val="59"/>
    <w:rsid w:val="000F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7F08C6C0E4674B26F2AB2802D2AABBE7BA61612F042F4708EE8795F9EEGEN" TargetMode="External"/><Relationship Id="rId13" Type="http://schemas.openxmlformats.org/officeDocument/2006/relationships/hyperlink" Target="consultantplus://offline/ref=78BD2224105DDF9029F53C591EAFF636711997F9411533053EB0A29BB9B6F9C18F16CC95BEF6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BD2224105DDF9029F53C591EAFF636711997F9411533053EB0A29BB9B6F9C18F16CC90E5FC27D9BEFF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F7B659F4688A3BC065C6B940CA62F87E64F4D30A87FA531CEDCDC2C594353261180F371C41CC05B646693Fh9H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7F08C6C0E4674B26F2AA2617D2AABBE7B5646F2C012F4708EE8795F9EEG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A77F08C6C0E4674B26F2AB2802D2AABBE7BA666D2D0B2F4708EE8795F9EEG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7F08C6C0E4674B26F2AB2802D2AABBE7BA606F2C062F4708EE8795F9EEGEN" TargetMode="External"/><Relationship Id="rId14" Type="http://schemas.openxmlformats.org/officeDocument/2006/relationships/hyperlink" Target="consultantplus://offline/ref=78BD2224105DDF9029F53C591EAFF636711997F9411533053EB0A29BB9B6F9C18F16CC90E5FC27DDBEF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63C84-1272-4B1D-AE0D-3632B941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7166</Words>
  <Characters>40848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Горкин М.В.</dc:creator>
  <cp:lastModifiedBy>avdushina</cp:lastModifiedBy>
  <cp:revision>2</cp:revision>
  <cp:lastPrinted>2015-07-21T05:34:00Z</cp:lastPrinted>
  <dcterms:created xsi:type="dcterms:W3CDTF">2015-07-22T11:20:00Z</dcterms:created>
  <dcterms:modified xsi:type="dcterms:W3CDTF">2015-07-22T11:20:00Z</dcterms:modified>
</cp:coreProperties>
</file>